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 w:cs="CIDFont+F1"/>
          <w:color w:val="1C722C"/>
          <w:sz w:val="34"/>
          <w:szCs w:val="34"/>
        </w:rPr>
        <w:t>Produce Investments</w:t>
      </w:r>
    </w:p>
    <w:p w:rsidR="00B12FD6" w:rsidRPr="00144B48" w:rsidRDefault="00144B48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  <w:lang w:val="es-ES_tradnl"/>
        </w:rPr>
      </w:pPr>
      <w:r w:rsidRPr="00144B48">
        <w:rPr>
          <w:rFonts w:ascii="CIDFont+F1" w:hAnsi="CIDFont+F1" w:cs="CIDFont+F1"/>
          <w:color w:val="1C722C"/>
          <w:sz w:val="34"/>
          <w:szCs w:val="34"/>
          <w:lang w:val="es-ES_tradnl"/>
        </w:rPr>
        <w:t>Politica de Responsabilitate Socială Corporativă</w:t>
      </w:r>
    </w:p>
    <w:p w:rsidR="00B12FD6" w:rsidRPr="00144B48" w:rsidRDefault="00144B48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34"/>
          <w:szCs w:val="34"/>
          <w:lang w:val="es-ES_tradnl"/>
        </w:rPr>
      </w:pPr>
      <w:r w:rsidRPr="00144B48">
        <w:rPr>
          <w:rFonts w:ascii="CIDFont+F1" w:hAnsi="CIDFont+F1" w:cs="CIDFont+F1"/>
          <w:color w:val="A7A7A7"/>
          <w:sz w:val="34"/>
          <w:szCs w:val="34"/>
          <w:lang w:val="es-ES_tradnl"/>
        </w:rPr>
        <w:t>Ne pasă de ceea ce facem</w:t>
      </w:r>
      <w:r w:rsidR="00B12FD6" w:rsidRPr="00144B48">
        <w:rPr>
          <w:rFonts w:ascii="CIDFont+F1" w:hAnsi="CIDFont+F1" w:cs="CIDFont+F1"/>
          <w:color w:val="A7A7A7"/>
          <w:sz w:val="34"/>
          <w:szCs w:val="34"/>
          <w:lang w:val="es-ES_tradnl"/>
        </w:rPr>
        <w:t>...</w:t>
      </w:r>
    </w:p>
    <w:p w:rsidR="00B12FD6" w:rsidRPr="00144B48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  <w:lang w:val="es-ES_tradnl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 w:cs="CIDFont+F1"/>
          <w:color w:val="1C722C"/>
          <w:sz w:val="34"/>
          <w:szCs w:val="34"/>
        </w:rPr>
        <w:t>Con</w:t>
      </w:r>
      <w:r w:rsidR="00144B48">
        <w:rPr>
          <w:rFonts w:ascii="CIDFont+F1" w:hAnsi="CIDFont+F1" w:cs="CIDFont+F1"/>
          <w:color w:val="1C722C"/>
          <w:sz w:val="34"/>
          <w:szCs w:val="34"/>
        </w:rPr>
        <w:t>ținut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 xml:space="preserve">Produce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Investments ..................................................................................................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 xml:space="preserve"> 1</w:t>
      </w:r>
    </w:p>
    <w:p w:rsidR="00B12FD6" w:rsidRDefault="00144B48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144B4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Politica de </w:t>
      </w:r>
      <w:r w:rsidR="00787597" w:rsidRPr="00144B48">
        <w:rPr>
          <w:rFonts w:ascii="CIDFont+F4" w:hAnsi="CIDFont+F4" w:cs="CIDFont+F4"/>
          <w:color w:val="000000"/>
          <w:sz w:val="23"/>
          <w:szCs w:val="23"/>
          <w:lang w:val="es-ES_tradnl"/>
        </w:rPr>
        <w:t>responsabilitate socială corporativă</w:t>
      </w:r>
      <w:r w:rsidR="00B12FD6" w:rsidRPr="00144B4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........................................................ </w:t>
      </w:r>
      <w:r w:rsidR="00B12FD6">
        <w:rPr>
          <w:rFonts w:ascii="CIDFont+F4" w:hAnsi="CIDFont+F4" w:cs="CIDFont+F4"/>
          <w:color w:val="000000"/>
          <w:sz w:val="23"/>
          <w:szCs w:val="23"/>
        </w:rPr>
        <w:t>1</w:t>
      </w:r>
    </w:p>
    <w:p w:rsidR="00B12FD6" w:rsidRDefault="00144B48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144B48">
        <w:rPr>
          <w:rFonts w:ascii="CIDFont+F4" w:hAnsi="CIDFont+F4" w:cs="CIDFont+F4"/>
          <w:color w:val="000000"/>
          <w:sz w:val="23"/>
          <w:szCs w:val="23"/>
        </w:rPr>
        <w:t>Conținut</w:t>
      </w:r>
      <w:r>
        <w:rPr>
          <w:rFonts w:ascii="CIDFont+F4" w:hAnsi="CIDFont+F4" w:cs="CIDFont+F4"/>
          <w:color w:val="000000"/>
          <w:sz w:val="23"/>
          <w:szCs w:val="23"/>
        </w:rPr>
        <w:t>..</w:t>
      </w:r>
      <w:r w:rsidR="00B12FD6">
        <w:rPr>
          <w:rFonts w:ascii="CIDFont+F4" w:hAnsi="CIDFont+F4" w:cs="CIDFont+F4"/>
          <w:color w:val="000000"/>
          <w:sz w:val="23"/>
          <w:szCs w:val="23"/>
        </w:rPr>
        <w:t>..................................................................................................................... 2</w:t>
      </w:r>
    </w:p>
    <w:p w:rsidR="00B12FD6" w:rsidRDefault="00144B48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Declarația Președintelui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Executiv................................................................................. 3</w:t>
      </w:r>
    </w:p>
    <w:p w:rsidR="00B12FD6" w:rsidRDefault="00144B48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Să înțelegem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Produce Investments ................................................................</w:t>
      </w:r>
      <w:r>
        <w:rPr>
          <w:rFonts w:ascii="CIDFont+F4" w:hAnsi="CIDFont+F4" w:cs="CIDFont+F4"/>
          <w:color w:val="000000"/>
          <w:sz w:val="23"/>
          <w:szCs w:val="23"/>
        </w:rPr>
        <w:t>...</w:t>
      </w:r>
      <w:r w:rsidR="00B12FD6">
        <w:rPr>
          <w:rFonts w:ascii="CIDFont+F4" w:hAnsi="CIDFont+F4" w:cs="CIDFont+F4"/>
          <w:color w:val="000000"/>
          <w:sz w:val="23"/>
          <w:szCs w:val="23"/>
        </w:rPr>
        <w:t>......... 4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>
        <w:rPr>
          <w:rFonts w:ascii="CIDFont+F4" w:hAnsi="CIDFont+F4" w:cs="CIDFont+F4"/>
          <w:color w:val="000000"/>
          <w:sz w:val="23"/>
          <w:szCs w:val="23"/>
        </w:rPr>
        <w:t>Vi</w:t>
      </w:r>
      <w:r w:rsidR="00144B48">
        <w:rPr>
          <w:rFonts w:ascii="CIDFont+F4" w:hAnsi="CIDFont+F4" w:cs="CIDFont+F4"/>
          <w:color w:val="000000"/>
          <w:sz w:val="23"/>
          <w:szCs w:val="23"/>
        </w:rPr>
        <w:t>z</w:t>
      </w:r>
      <w:r>
        <w:rPr>
          <w:rFonts w:ascii="CIDFont+F4" w:hAnsi="CIDFont+F4" w:cs="CIDFont+F4"/>
          <w:color w:val="000000"/>
          <w:sz w:val="23"/>
          <w:szCs w:val="23"/>
        </w:rPr>
        <w:t>i</w:t>
      </w:r>
      <w:r w:rsidR="00144B48">
        <w:rPr>
          <w:rFonts w:ascii="CIDFont+F4" w:hAnsi="CIDFont+F4" w:cs="CIDFont+F4"/>
          <w:color w:val="000000"/>
          <w:sz w:val="23"/>
          <w:szCs w:val="23"/>
        </w:rPr>
        <w:t>u</w:t>
      </w:r>
      <w:r>
        <w:rPr>
          <w:rFonts w:ascii="CIDFont+F4" w:hAnsi="CIDFont+F4" w:cs="CIDFont+F4"/>
          <w:color w:val="000000"/>
          <w:sz w:val="23"/>
          <w:szCs w:val="23"/>
        </w:rPr>
        <w:t>n</w:t>
      </w:r>
      <w:r w:rsidR="00144B48">
        <w:rPr>
          <w:rFonts w:ascii="CIDFont+F4" w:hAnsi="CIDFont+F4" w:cs="CIDFont+F4"/>
          <w:color w:val="000000"/>
          <w:sz w:val="23"/>
          <w:szCs w:val="23"/>
        </w:rPr>
        <w:t>ea noastră</w:t>
      </w:r>
      <w:r>
        <w:rPr>
          <w:rFonts w:ascii="CIDFont+F4" w:hAnsi="CIDFont+F4" w:cs="CIDFont+F4"/>
          <w:color w:val="000000"/>
          <w:sz w:val="23"/>
          <w:szCs w:val="23"/>
        </w:rPr>
        <w:t xml:space="preserve">..........................................................................................................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4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Val</w:t>
      </w:r>
      <w:r w:rsidR="00144B48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orile noastre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............................................................................................................. 5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Produce Investments </w:t>
      </w:r>
      <w:r w:rsidR="00144B48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și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proofErr w:type="gramStart"/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CSR ..................................................................................</w:t>
      </w:r>
      <w:proofErr w:type="gramEnd"/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6</w:t>
      </w:r>
    </w:p>
    <w:p w:rsidR="00B12FD6" w:rsidRPr="000C7DB6" w:rsidRDefault="0080373D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Viziunea noastră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CSR................................................................................................... 6</w:t>
      </w:r>
    </w:p>
    <w:p w:rsidR="00B12FD6" w:rsidRPr="000C7DB6" w:rsidRDefault="0080373D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Mediul nostru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înconjurător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............................................................................................. 7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Greenvale </w:t>
      </w:r>
      <w:proofErr w:type="gramStart"/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AP ..........................................................................................................</w:t>
      </w:r>
      <w:proofErr w:type="gramEnd"/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7</w:t>
      </w:r>
    </w:p>
    <w:p w:rsidR="00B12FD6" w:rsidRPr="00787597" w:rsidRDefault="00787597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Punctele de lucru </w:t>
      </w:r>
      <w:r w:rsidR="00B12FD6"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>Greenvale AP: .............................................................................. 8</w:t>
      </w:r>
    </w:p>
    <w:p w:rsidR="00B12FD6" w:rsidRPr="000C7DB6" w:rsidRDefault="00787597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Producătorii noștri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........................................................................................................ 9</w:t>
      </w:r>
    </w:p>
    <w:p w:rsidR="00B12FD6" w:rsidRPr="000C7DB6" w:rsidRDefault="00787597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Achiziționarea responsabilă și Comerțul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etic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............................................................ 11</w:t>
      </w:r>
    </w:p>
    <w:p w:rsidR="00B12FD6" w:rsidRPr="000C7DB6" w:rsidRDefault="00787597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Politica 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privind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etic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>a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.......................................................................................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>...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 11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S</w:t>
      </w:r>
      <w:r w:rsidR="00787597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prijinirea fermierilor britanici și a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787597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produselor locale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 12</w:t>
      </w:r>
    </w:p>
    <w:p w:rsidR="00B12FD6" w:rsidRPr="000C7DB6" w:rsidRDefault="00787597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>Munca în</w:t>
      </w:r>
      <w:r w:rsidR="00B12FD6"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part</w:t>
      </w:r>
      <w:r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>ner</w:t>
      </w:r>
      <w:r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>iat cu producătorii noștri</w:t>
      </w:r>
      <w:r w:rsidR="00B12FD6"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................................................................ 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12</w:t>
      </w:r>
    </w:p>
    <w:p w:rsidR="00B12FD6" w:rsidRPr="000C7DB6" w:rsidRDefault="00964BF5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Angajații</w:t>
      </w:r>
      <w:r w:rsidR="00787597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noștri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............................................................................................................. 13</w:t>
      </w:r>
    </w:p>
    <w:p w:rsidR="00B12FD6" w:rsidRPr="000C7DB6" w:rsidRDefault="00787597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Sănătatea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&amp; S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iguranța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................................................................................................ 13</w:t>
      </w:r>
    </w:p>
    <w:p w:rsidR="00B12FD6" w:rsidRPr="000C7DB6" w:rsidRDefault="00787597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Instruirea și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zvoltarea……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................................................................................... 14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.............................................................................................................................. 14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.............................................................................................................................. 14</w:t>
      </w:r>
    </w:p>
    <w:p w:rsidR="00B12FD6" w:rsidRPr="000C7DB6" w:rsidRDefault="00787597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proofErr w:type="gramStart"/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A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nga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jamentul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..........................................................................................................</w:t>
      </w:r>
      <w:proofErr w:type="gramEnd"/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15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proofErr w:type="gramStart"/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Benefi</w:t>
      </w:r>
      <w:r w:rsidR="00787597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cii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.................................................................................................................</w:t>
      </w:r>
      <w:proofErr w:type="gramEnd"/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15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Produce Investments </w:t>
      </w:r>
      <w:r w:rsidR="00787597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î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 </w:t>
      </w:r>
      <w:r w:rsidR="00787597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comunitatea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local</w:t>
      </w:r>
      <w:r w:rsidR="00787597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........................................................... 16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>S</w:t>
      </w:r>
      <w:r w:rsidR="00787597">
        <w:rPr>
          <w:rFonts w:ascii="CIDFont+F4" w:hAnsi="CIDFont+F4" w:cs="CIDFont+F4"/>
          <w:color w:val="000000"/>
          <w:sz w:val="23"/>
          <w:szCs w:val="23"/>
          <w:lang w:val="es-ES_tradnl"/>
        </w:rPr>
        <w:t>p</w:t>
      </w:r>
      <w:r w:rsidR="00787597"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>rijinirea</w:t>
      </w:r>
      <w:r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787597"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>educației și a</w:t>
      </w:r>
      <w:r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>c</w:t>
      </w:r>
      <w:r w:rsidR="00787597"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>omunității local</w:t>
      </w:r>
      <w:r w:rsidR="00787597">
        <w:rPr>
          <w:rFonts w:ascii="CIDFont+F4" w:hAnsi="CIDFont+F4" w:cs="CIDFont+F4"/>
          <w:color w:val="000000"/>
          <w:sz w:val="23"/>
          <w:szCs w:val="23"/>
          <w:lang w:val="es-ES_tradnl"/>
        </w:rPr>
        <w:t>e..........</w:t>
      </w:r>
      <w:r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..................................................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16</w:t>
      </w:r>
    </w:p>
    <w:p w:rsidR="00B12FD6" w:rsidRPr="000C7DB6" w:rsidRDefault="00787597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>S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p</w:t>
      </w:r>
      <w:r w:rsidRPr="0078759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rijinirea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operelor de </w:t>
      </w:r>
      <w:proofErr w:type="gramStart"/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caritate 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.................................................................................</w:t>
      </w:r>
      <w:proofErr w:type="gramEnd"/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17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  <w:lang w:val="es-ES_tradnl"/>
        </w:rPr>
      </w:pP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  <w:lang w:val="es-ES_tradnl"/>
        </w:rPr>
      </w:pPr>
    </w:p>
    <w:p w:rsidR="00787597" w:rsidRPr="003C135C" w:rsidRDefault="00787597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  <w:lang w:val="es-ES_tradnl"/>
        </w:rPr>
      </w:pPr>
      <w:r w:rsidRPr="003C135C">
        <w:rPr>
          <w:rFonts w:ascii="CIDFont+F1" w:hAnsi="CIDFont+F1" w:cs="CIDFont+F1"/>
          <w:color w:val="1C722C"/>
          <w:sz w:val="34"/>
          <w:szCs w:val="34"/>
          <w:lang w:val="es-ES_tradnl"/>
        </w:rPr>
        <w:t xml:space="preserve">Declarația Președintelui Executiv </w:t>
      </w:r>
    </w:p>
    <w:p w:rsidR="00B12FD6" w:rsidRDefault="00787597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>În cadrul companiei</w:t>
      </w:r>
      <w:r w:rsidR="00B12FD6"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Produce Investments, </w:t>
      </w:r>
      <w:r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>tratăm cu seriozitate</w:t>
      </w:r>
      <w:r w:rsidR="00B12FD6"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>responsabilitatea socială corporativă</w:t>
      </w:r>
      <w:r w:rsidR="00B12FD6"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(CSR) </w:t>
      </w:r>
      <w:r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>și suntem mândri de modul în care ne</w:t>
      </w:r>
      <w:r w:rsidR="00B12FD6"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demonstr</w:t>
      </w:r>
      <w:r w:rsidR="003C135C"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>ăm angajamentul nostru</w:t>
      </w:r>
      <w:r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față de mediu</w:t>
      </w:r>
      <w:r w:rsidR="003C135C"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>l înconjurător</w:t>
      </w:r>
      <w:r w:rsidR="00B12FD6"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față de </w:t>
      </w:r>
      <w:r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angajați și 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de </w:t>
      </w:r>
      <w:r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>com</w:t>
      </w:r>
      <w:r w:rsidR="00B12FD6"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>unit</w:t>
      </w:r>
      <w:r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>ate</w:t>
      </w:r>
      <w:r w:rsidR="00B12FD6" w:rsidRP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De asemenea, suntem foarte mândri de modul în care funcționăm ca afacere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Ca jucător de top în secto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>rul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cartofi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>lor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proaspeți și 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al 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narcise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>lor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, Produce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Investments 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consideră că are r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>esponsabilitatea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 a ajuta la formare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a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modului în care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grup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ul nostru de 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compani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funcționează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contestând în mod 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continu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u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ceea ce este 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conven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ț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ion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al și căutând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progrese</w:t>
      </w:r>
      <w:r w:rsidR="003C135C">
        <w:rPr>
          <w:rFonts w:ascii="CIDFont+F4" w:hAnsi="CIDFont+F4" w:cs="CIDFont+F4"/>
          <w:color w:val="000000"/>
          <w:sz w:val="23"/>
          <w:szCs w:val="23"/>
          <w:lang w:val="es-ES_tradnl"/>
        </w:rPr>
        <w:t>le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tehnologic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 care pot ajuta 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compani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ile noastre și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secto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a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r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ele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respective 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să devină mai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eficient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astfel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reduc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ând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>impact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ul nostru</w:t>
      </w:r>
      <w:r w:rsidR="000F16A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F16A6">
        <w:rPr>
          <w:rFonts w:ascii="CIDFont+F4" w:hAnsi="CIDFont+F4" w:cs="CIDFont+F4"/>
          <w:color w:val="000000"/>
          <w:sz w:val="23"/>
          <w:szCs w:val="23"/>
          <w:lang w:val="es-ES_tradnl"/>
        </w:rPr>
        <w:t>colectiv asupra mediului</w:t>
      </w:r>
      <w:r w:rsidR="00B12FD6" w:rsidRPr="000F16A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="00176E1A">
        <w:rPr>
          <w:rFonts w:ascii="CIDFont+F4" w:hAnsi="CIDFont+F4" w:cs="CIDFont+F4"/>
          <w:color w:val="000000"/>
          <w:sz w:val="23"/>
          <w:szCs w:val="23"/>
          <w:lang w:val="es-ES_tradnl"/>
        </w:rPr>
        <w:br/>
      </w:r>
      <w:r w:rsidR="000F16A6">
        <w:rPr>
          <w:rFonts w:ascii="CIDFont+F4" w:hAnsi="CIDFont+F4" w:cs="CIDFont+F4"/>
          <w:color w:val="000000"/>
          <w:sz w:val="23"/>
          <w:szCs w:val="23"/>
        </w:rPr>
        <w:t xml:space="preserve">Vă rugăm </w:t>
      </w:r>
      <w:proofErr w:type="gramStart"/>
      <w:r w:rsidR="000F16A6">
        <w:rPr>
          <w:rFonts w:ascii="CIDFont+F4" w:hAnsi="CIDFont+F4" w:cs="CIDFont+F4"/>
          <w:color w:val="000000"/>
          <w:sz w:val="23"/>
          <w:szCs w:val="23"/>
        </w:rPr>
        <w:t>să</w:t>
      </w:r>
      <w:proofErr w:type="gramEnd"/>
      <w:r w:rsidR="000F16A6">
        <w:rPr>
          <w:rFonts w:ascii="CIDFont+F4" w:hAnsi="CIDFont+F4" w:cs="CIDFont+F4"/>
          <w:color w:val="000000"/>
          <w:sz w:val="23"/>
          <w:szCs w:val="23"/>
        </w:rPr>
        <w:t xml:space="preserve"> citiți în continuare pentru a afla mai multe despre modul cum abordăm </w:t>
      </w:r>
      <w:r w:rsidR="00B12FD6">
        <w:rPr>
          <w:rFonts w:ascii="CIDFont+F4" w:hAnsi="CIDFont+F4" w:cs="CIDFont+F4"/>
          <w:color w:val="000000"/>
          <w:sz w:val="23"/>
          <w:szCs w:val="23"/>
        </w:rPr>
        <w:t>CSR…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34"/>
          <w:szCs w:val="3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34"/>
          <w:szCs w:val="34"/>
        </w:rPr>
      </w:pPr>
      <w:r>
        <w:rPr>
          <w:rFonts w:ascii="CIDFont+F6" w:hAnsi="CIDFont+F6" w:cs="CIDFont+F6"/>
          <w:color w:val="000000"/>
          <w:sz w:val="34"/>
          <w:szCs w:val="34"/>
        </w:rPr>
        <w:t>Angus Armstrong</w:t>
      </w:r>
    </w:p>
    <w:p w:rsidR="00B12FD6" w:rsidRDefault="000F16A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Președinte Executiv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B12FD6" w:rsidRDefault="000F16A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 w:cs="CIDFont+F1"/>
          <w:color w:val="1C722C"/>
          <w:sz w:val="34"/>
          <w:szCs w:val="34"/>
        </w:rPr>
        <w:lastRenderedPageBreak/>
        <w:t>Să înțelegem</w:t>
      </w:r>
      <w:r w:rsidR="00B12FD6">
        <w:rPr>
          <w:rFonts w:ascii="CIDFont+F1" w:hAnsi="CIDFont+F1" w:cs="CIDFont+F1"/>
          <w:color w:val="1C722C"/>
          <w:sz w:val="34"/>
          <w:szCs w:val="34"/>
        </w:rPr>
        <w:t xml:space="preserve"> Produce Investments</w:t>
      </w:r>
    </w:p>
    <w:p w:rsidR="00B12FD6" w:rsidRPr="000C7DB6" w:rsidRDefault="0013642D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Produce Investments Ltd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0F16A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este un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operator</w:t>
      </w:r>
      <w:r w:rsidR="000F16A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 top 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în</w:t>
      </w:r>
      <w:r w:rsidR="000F16A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secto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rul</w:t>
      </w:r>
      <w:r w:rsidR="000F16A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cartofilor proaspeți și al narciselor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0C7DB6" w:rsidRDefault="000F16A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Avem puncte de lucru pe întreg teritoriul Regatului Unit în domeniul producerii și ambalării și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aprovizionăm un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num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r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de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se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gmente de piață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,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inclu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siv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comerțul cu amănuntul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, servic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iile de alimentație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comerțul cu ridicata și</w:t>
      </w:r>
      <w:r w:rsidR="006D6F1F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comerțul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0C7DB6" w:rsidRDefault="006D6F1F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666666"/>
          <w:sz w:val="26"/>
          <w:szCs w:val="26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Înafara Regatului Unit, compania noastră Restrain, din domeniul </w:t>
      </w:r>
      <w:r w:rsidR="00280F27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depozitării și coacerii 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cu ajutorul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et</w:t>
      </w:r>
      <w:r w:rsidR="00280F27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len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ei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280F27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continu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="00280F27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să 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se dezvolte</w:t>
      </w:r>
      <w:r w:rsidR="00B12FD6" w:rsidRPr="000C7DB6">
        <w:rPr>
          <w:rFonts w:ascii="CIDFont+F4" w:hAnsi="CIDFont+F4" w:cs="CIDFont+F4"/>
          <w:color w:val="666666"/>
          <w:sz w:val="26"/>
          <w:szCs w:val="26"/>
          <w:lang w:val="es-ES_tradnl"/>
        </w:rPr>
        <w:t>.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666666"/>
          <w:sz w:val="26"/>
          <w:szCs w:val="26"/>
          <w:lang w:val="es-ES_tradnl"/>
        </w:rPr>
      </w:pPr>
    </w:p>
    <w:p w:rsidR="00B12FD6" w:rsidRPr="00B82C7C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  <w:lang w:val="es-ES_tradnl"/>
        </w:rPr>
      </w:pPr>
      <w:r w:rsidRPr="00B82C7C">
        <w:rPr>
          <w:rFonts w:ascii="CIDFont+F1" w:hAnsi="CIDFont+F1" w:cs="CIDFont+F1"/>
          <w:color w:val="1C722C"/>
          <w:sz w:val="34"/>
          <w:szCs w:val="34"/>
          <w:lang w:val="es-ES_tradnl"/>
        </w:rPr>
        <w:t>Vi</w:t>
      </w:r>
      <w:r w:rsidR="00F44E55" w:rsidRPr="00B82C7C">
        <w:rPr>
          <w:rFonts w:ascii="CIDFont+F1" w:hAnsi="CIDFont+F1" w:cs="CIDFont+F1"/>
          <w:color w:val="1C722C"/>
          <w:sz w:val="34"/>
          <w:szCs w:val="34"/>
          <w:lang w:val="es-ES_tradnl"/>
        </w:rPr>
        <w:t>ziunea noastră</w:t>
      </w:r>
    </w:p>
    <w:p w:rsidR="00B12FD6" w:rsidRPr="00B82C7C" w:rsidRDefault="00F44E55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Pentru a ne </w:t>
      </w:r>
      <w:r w:rsidR="00B82C7C"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>consolida</w:t>
      </w:r>
      <w:r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poz</w:t>
      </w:r>
      <w:r w:rsidR="00B12FD6"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ția de furnizor de top în Regatul Unit pe piața cartofilor proaspeți 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și </w:t>
      </w:r>
      <w:r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>a narciselor</w:t>
      </w:r>
      <w:r w:rsidR="00B12FD6"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>păstrăm</w:t>
      </w:r>
      <w:r w:rsidR="00B12FD6"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diversitatea </w:t>
      </w:r>
      <w:r w:rsidR="00B12FD6"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>uni</w:t>
      </w:r>
      <w:r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>că a clientului nostru și îmbunătățim ef</w:t>
      </w:r>
      <w:r w:rsidR="00B12FD6"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>icien</w:t>
      </w:r>
      <w:r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ța 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în</w:t>
      </w:r>
      <w:r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tot ceea ce facem până în </w:t>
      </w:r>
      <w:r w:rsidR="00B12FD6" w:rsidRPr="00B82C7C">
        <w:rPr>
          <w:rFonts w:ascii="CIDFont+F4" w:hAnsi="CIDFont+F4" w:cs="CIDFont+F4"/>
          <w:color w:val="000000"/>
          <w:sz w:val="23"/>
          <w:szCs w:val="23"/>
          <w:lang w:val="es-ES_tradnl"/>
        </w:rPr>
        <w:t>2020.</w:t>
      </w:r>
    </w:p>
    <w:p w:rsidR="00B12FD6" w:rsidRPr="00F44E55" w:rsidRDefault="00F44E55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F44E55">
        <w:rPr>
          <w:rFonts w:ascii="CIDFont+F4" w:hAnsi="CIDFont+F4" w:cs="CIDFont+F4"/>
          <w:color w:val="000000"/>
          <w:sz w:val="23"/>
          <w:szCs w:val="23"/>
          <w:lang w:val="es-ES_tradnl"/>
        </w:rPr>
        <w:t>Acest lucru va fi obținut prin</w:t>
      </w:r>
      <w:r w:rsidR="00B12FD6" w:rsidRPr="00F44E55">
        <w:rPr>
          <w:rFonts w:ascii="CIDFont+F4" w:hAnsi="CIDFont+F4" w:cs="CIDFont+F4"/>
          <w:color w:val="000000"/>
          <w:sz w:val="23"/>
          <w:szCs w:val="23"/>
          <w:lang w:val="es-ES_tradnl"/>
        </w:rPr>
        <w:t>:</w:t>
      </w:r>
    </w:p>
    <w:p w:rsidR="00B12FD6" w:rsidRPr="00B12FD6" w:rsidRDefault="00F44E55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obținerea unei c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>alit</w:t>
      </w:r>
      <w:r>
        <w:rPr>
          <w:rFonts w:ascii="CIDFont+F4" w:hAnsi="CIDFont+F4" w:cs="CIDFont+F4"/>
          <w:color w:val="000000"/>
          <w:sz w:val="23"/>
          <w:szCs w:val="23"/>
        </w:rPr>
        <w:t>ăți a afacerii care să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 xml:space="preserve"> ofer</w:t>
      </w:r>
      <w:r>
        <w:rPr>
          <w:rFonts w:ascii="CIDFont+F4" w:hAnsi="CIDFont+F4" w:cs="CIDFont+F4"/>
          <w:color w:val="000000"/>
          <w:sz w:val="23"/>
          <w:szCs w:val="23"/>
        </w:rPr>
        <w:t>e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 xml:space="preserve"> s</w:t>
      </w:r>
      <w:r>
        <w:rPr>
          <w:rFonts w:ascii="CIDFont+F4" w:hAnsi="CIDFont+F4" w:cs="CIDFont+F4"/>
          <w:color w:val="000000"/>
          <w:sz w:val="23"/>
          <w:szCs w:val="23"/>
        </w:rPr>
        <w:t>inergii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>și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B12FD6">
        <w:rPr>
          <w:rFonts w:ascii="CIDFont+F4" w:hAnsi="CIDFont+F4" w:cs="CIDFont+F4"/>
          <w:color w:val="000000"/>
          <w:sz w:val="23"/>
          <w:szCs w:val="23"/>
        </w:rPr>
        <w:t>diversifica</w:t>
      </w:r>
      <w:r w:rsidR="00F44E55">
        <w:rPr>
          <w:rFonts w:ascii="CIDFont+F4" w:hAnsi="CIDFont+F4" w:cs="CIDFont+F4"/>
          <w:color w:val="000000"/>
          <w:sz w:val="23"/>
          <w:szCs w:val="23"/>
        </w:rPr>
        <w:t>rea produsului și/sau clientului</w:t>
      </w:r>
    </w:p>
    <w:p w:rsidR="00B12FD6" w:rsidRPr="00760D35" w:rsidRDefault="00760D35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760D3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consolidarea strategiilor de creștere </w:t>
      </w:r>
      <w:r w:rsidR="00B12FD6" w:rsidRPr="00760D35">
        <w:rPr>
          <w:rFonts w:ascii="CIDFont+F4" w:hAnsi="CIDFont+F4" w:cs="CIDFont+F4"/>
          <w:color w:val="000000"/>
          <w:sz w:val="23"/>
          <w:szCs w:val="23"/>
          <w:lang w:val="es-ES_tradnl"/>
        </w:rPr>
        <w:t>organic</w:t>
      </w:r>
      <w:r w:rsidRPr="00760D3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ă ale filialelor companiilor din </w:t>
      </w:r>
      <w:r w:rsidR="00B12FD6" w:rsidRPr="00760D35">
        <w:rPr>
          <w:rFonts w:ascii="CIDFont+F4" w:hAnsi="CIDFont+F4" w:cs="CIDFont+F4"/>
          <w:color w:val="000000"/>
          <w:sz w:val="23"/>
          <w:szCs w:val="23"/>
          <w:lang w:val="es-ES_tradnl"/>
        </w:rPr>
        <w:t>grup</w:t>
      </w:r>
    </w:p>
    <w:p w:rsidR="00B12FD6" w:rsidRPr="00760D35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  <w:lang w:val="es-ES_tradnl"/>
        </w:rPr>
      </w:pPr>
    </w:p>
    <w:p w:rsidR="00B12FD6" w:rsidRPr="00760D35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  <w:lang w:val="es-ES_tradnl"/>
        </w:rPr>
      </w:pP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  <w:lang w:val="es-ES_tradnl"/>
        </w:rPr>
      </w:pPr>
      <w:r w:rsidRPr="000C7DB6">
        <w:rPr>
          <w:rFonts w:ascii="CIDFont+F1" w:hAnsi="CIDFont+F1" w:cs="CIDFont+F1"/>
          <w:color w:val="1C722C"/>
          <w:sz w:val="34"/>
          <w:szCs w:val="34"/>
          <w:lang w:val="es-ES_tradnl"/>
        </w:rPr>
        <w:t>Val</w:t>
      </w:r>
      <w:r w:rsidR="007A3E84" w:rsidRPr="000C7DB6">
        <w:rPr>
          <w:rFonts w:ascii="CIDFont+F1" w:hAnsi="CIDFont+F1" w:cs="CIDFont+F1"/>
          <w:color w:val="1C722C"/>
          <w:sz w:val="34"/>
          <w:szCs w:val="34"/>
          <w:lang w:val="es-ES_tradnl"/>
        </w:rPr>
        <w:t>orile noastre</w:t>
      </w:r>
      <w:r w:rsidRPr="000C7DB6">
        <w:rPr>
          <w:rFonts w:ascii="CIDFont+F1" w:hAnsi="CIDFont+F1" w:cs="CIDFont+F1"/>
          <w:color w:val="1C722C"/>
          <w:sz w:val="34"/>
          <w:szCs w:val="34"/>
          <w:lang w:val="es-ES_tradnl"/>
        </w:rPr>
        <w:t>: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  <w:lang w:val="es-ES_tradnl"/>
        </w:rPr>
      </w:pPr>
      <w:r w:rsidRPr="000C7DB6">
        <w:rPr>
          <w:rFonts w:ascii="CIDFont+F1" w:hAnsi="CIDFont+F1" w:cs="CIDFont+F1"/>
          <w:color w:val="A7A7A7"/>
          <w:sz w:val="23"/>
          <w:szCs w:val="23"/>
          <w:lang w:val="es-ES_tradnl"/>
        </w:rPr>
        <w:t>Etic</w:t>
      </w:r>
      <w:r w:rsidR="007A3E84" w:rsidRPr="000C7DB6">
        <w:rPr>
          <w:rFonts w:ascii="CIDFont+F1" w:hAnsi="CIDFont+F1" w:cs="CIDFont+F1"/>
          <w:color w:val="A7A7A7"/>
          <w:sz w:val="23"/>
          <w:szCs w:val="23"/>
          <w:lang w:val="es-ES_tradnl"/>
        </w:rPr>
        <w:t>a în afaceri</w:t>
      </w:r>
    </w:p>
    <w:p w:rsidR="00B12FD6" w:rsidRDefault="003D424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Întotdeauna ne vom administra afacerea cu</w:t>
      </w:r>
      <w:r w:rsidR="00B12FD6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integrit</w:t>
      </w: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ate și</w:t>
      </w:r>
      <w:r w:rsidR="00B12FD6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respect </w:t>
      </w: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față de drepturile omului</w:t>
      </w:r>
      <w:r w:rsidR="00B12FD6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Vom </w:t>
      </w:r>
      <w:r>
        <w:rPr>
          <w:rFonts w:ascii="CIDFont+F4" w:hAnsi="CIDFont+F4" w:cs="CIDFont+F4"/>
          <w:color w:val="000000"/>
          <w:sz w:val="23"/>
          <w:szCs w:val="23"/>
        </w:rPr>
        <w:t>promova</w:t>
      </w:r>
      <w:r w:rsidR="00B12FD6">
        <w:rPr>
          <w:rFonts w:ascii="CIDFont+F4" w:hAnsi="CIDFont+F4" w:cs="CIDFont+F4"/>
          <w:color w:val="000000"/>
          <w:sz w:val="23"/>
          <w:szCs w:val="23"/>
        </w:rPr>
        <w:t>: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B12FD6">
        <w:rPr>
          <w:rFonts w:ascii="CIDFont+F4" w:hAnsi="CIDFont+F4" w:cs="CIDFont+F4"/>
          <w:color w:val="000000"/>
          <w:sz w:val="23"/>
          <w:szCs w:val="23"/>
        </w:rPr>
        <w:t>S</w:t>
      </w:r>
      <w:r w:rsidR="003D424A">
        <w:rPr>
          <w:rFonts w:ascii="CIDFont+F4" w:hAnsi="CIDFont+F4" w:cs="CIDFont+F4"/>
          <w:color w:val="000000"/>
          <w:sz w:val="23"/>
          <w:szCs w:val="23"/>
        </w:rPr>
        <w:t>iguranța și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3D424A">
        <w:rPr>
          <w:rFonts w:ascii="CIDFont+F4" w:hAnsi="CIDFont+F4" w:cs="CIDFont+F4"/>
          <w:color w:val="000000"/>
          <w:sz w:val="23"/>
          <w:szCs w:val="23"/>
        </w:rPr>
        <w:t>cinstea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B12FD6">
        <w:rPr>
          <w:rFonts w:ascii="CIDFont+F4" w:hAnsi="CIDFont+F4" w:cs="CIDFont+F4"/>
          <w:color w:val="000000"/>
          <w:sz w:val="23"/>
          <w:szCs w:val="23"/>
        </w:rPr>
        <w:t>Respect</w:t>
      </w:r>
      <w:r w:rsidR="003D424A">
        <w:rPr>
          <w:rFonts w:ascii="CIDFont+F4" w:hAnsi="CIDFont+F4" w:cs="CIDFont+F4"/>
          <w:color w:val="000000"/>
          <w:sz w:val="23"/>
          <w:szCs w:val="23"/>
        </w:rPr>
        <w:t>ul față de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consum</w:t>
      </w:r>
      <w:r w:rsidR="003D424A">
        <w:rPr>
          <w:rFonts w:ascii="CIDFont+F4" w:hAnsi="CIDFont+F4" w:cs="CIDFont+F4"/>
          <w:color w:val="000000"/>
          <w:sz w:val="23"/>
          <w:szCs w:val="23"/>
        </w:rPr>
        <w:t>ato</w:t>
      </w:r>
      <w:r w:rsidRPr="00B12FD6">
        <w:rPr>
          <w:rFonts w:ascii="CIDFont+F4" w:hAnsi="CIDFont+F4" w:cs="CIDFont+F4"/>
          <w:color w:val="000000"/>
          <w:sz w:val="23"/>
          <w:szCs w:val="23"/>
        </w:rPr>
        <w:t>r</w:t>
      </w:r>
    </w:p>
    <w:p w:rsidR="00B12FD6" w:rsidRDefault="003D424A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Practicile a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>nti-</w:t>
      </w:r>
      <w:r>
        <w:rPr>
          <w:rFonts w:ascii="CIDFont+F4" w:hAnsi="CIDFont+F4" w:cs="CIDFont+F4"/>
          <w:color w:val="000000"/>
          <w:sz w:val="23"/>
          <w:szCs w:val="23"/>
        </w:rPr>
        <w:t>mită și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 xml:space="preserve"> anti-corup</w:t>
      </w:r>
      <w:r>
        <w:rPr>
          <w:rFonts w:ascii="CIDFont+F4" w:hAnsi="CIDFont+F4" w:cs="CIDFont+F4"/>
          <w:color w:val="000000"/>
          <w:sz w:val="23"/>
          <w:szCs w:val="23"/>
        </w:rPr>
        <w:t>ție</w:t>
      </w:r>
    </w:p>
    <w:p w:rsidR="00B12FD6" w:rsidRPr="00B12FD6" w:rsidRDefault="00B12FD6" w:rsidP="00B12FD6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  <w:lang w:val="es-ES_tradnl"/>
        </w:rPr>
      </w:pPr>
      <w:r w:rsidRPr="000C7DB6">
        <w:rPr>
          <w:rFonts w:ascii="CIDFont+F1" w:hAnsi="CIDFont+F1" w:cs="CIDFont+F1"/>
          <w:color w:val="A7A7A7"/>
          <w:sz w:val="23"/>
          <w:szCs w:val="23"/>
          <w:lang w:val="es-ES_tradnl"/>
        </w:rPr>
        <w:t>Prote</w:t>
      </w:r>
      <w:r w:rsidR="003D424A" w:rsidRPr="000C7DB6">
        <w:rPr>
          <w:rFonts w:ascii="CIDFont+F1" w:hAnsi="CIDFont+F1" w:cs="CIDFont+F1"/>
          <w:color w:val="A7A7A7"/>
          <w:sz w:val="23"/>
          <w:szCs w:val="23"/>
          <w:lang w:val="es-ES_tradnl"/>
        </w:rPr>
        <w:t>jarea mediului înconjurător</w:t>
      </w:r>
    </w:p>
    <w:p w:rsidR="00B12FD6" w:rsidRPr="003D424A" w:rsidRDefault="003D424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R</w:t>
      </w:r>
      <w:r w:rsidR="00B12FD6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ec</w:t>
      </w: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unoaștem nevoia de a proteja mediul</w:t>
      </w:r>
      <w:r w:rsidR="00B12FD6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natural. 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În cadrul</w:t>
      </w:r>
      <w:r w:rsidR="00B12FD6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grup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ului,</w:t>
      </w:r>
      <w:r w:rsidR="00B12FD6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afacerea noastră se bazează mult pe mediul înconjurător și pe resursele sale</w:t>
      </w:r>
      <w:r w:rsidR="00B12FD6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natural</w:t>
      </w: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C069EF">
        <w:rPr>
          <w:rFonts w:ascii="CIDFont+F4" w:hAnsi="CIDFont+F4" w:cs="CIDFont+F4"/>
          <w:color w:val="000000"/>
          <w:sz w:val="23"/>
          <w:szCs w:val="23"/>
          <w:lang w:val="es-ES_tradnl"/>
        </w:rPr>
        <w:t>ne</w:t>
      </w: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mândri</w:t>
      </w:r>
      <w:r w:rsidR="00C069EF">
        <w:rPr>
          <w:rFonts w:ascii="CIDFont+F4" w:hAnsi="CIDFont+F4" w:cs="CIDFont+F4"/>
          <w:color w:val="000000"/>
          <w:sz w:val="23"/>
          <w:szCs w:val="23"/>
          <w:lang w:val="es-ES_tradnl"/>
        </w:rPr>
        <w:t>m</w:t>
      </w: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cu faptul că </w:t>
      </w:r>
      <w:r w:rsidR="00B82C7C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afacerea noastră diminue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a</w:t>
      </w:r>
      <w:r w:rsidR="00B82C7C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z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="00B82C7C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impactul asupra acestora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și ne asumăm 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respons</w:t>
      </w: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abilitatea </w:t>
      </w:r>
      <w:r w:rsidR="00B82C7C">
        <w:rPr>
          <w:rFonts w:ascii="CIDFont+F4" w:hAnsi="CIDFont+F4" w:cs="CIDFont+F4"/>
          <w:color w:val="000000"/>
          <w:sz w:val="23"/>
          <w:szCs w:val="23"/>
          <w:lang w:val="es-ES_tradnl"/>
        </w:rPr>
        <w:t>pentru acest lucru.</w:t>
      </w: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</w:p>
    <w:p w:rsidR="00B12FD6" w:rsidRPr="003D424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Pr="003D424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  <w:lang w:val="es-ES_tradnl"/>
        </w:rPr>
      </w:pPr>
      <w:r w:rsidRPr="003D424A">
        <w:rPr>
          <w:rFonts w:ascii="CIDFont+F1" w:hAnsi="CIDFont+F1" w:cs="CIDFont+F1"/>
          <w:color w:val="A7A7A7"/>
          <w:sz w:val="23"/>
          <w:szCs w:val="23"/>
          <w:lang w:val="es-ES_tradnl"/>
        </w:rPr>
        <w:t>Prote</w:t>
      </w:r>
      <w:r w:rsidR="003D424A" w:rsidRPr="003D424A">
        <w:rPr>
          <w:rFonts w:ascii="CIDFont+F1" w:hAnsi="CIDFont+F1" w:cs="CIDFont+F1"/>
          <w:color w:val="A7A7A7"/>
          <w:sz w:val="23"/>
          <w:szCs w:val="23"/>
          <w:lang w:val="es-ES_tradnl"/>
        </w:rPr>
        <w:t>jarea persoanelor</w:t>
      </w:r>
    </w:p>
    <w:p w:rsidR="00B12FD6" w:rsidRPr="003D424A" w:rsidRDefault="003D424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Ne vom asigura că</w:t>
      </w:r>
      <w:r w:rsidR="00B12FD6" w:rsidRPr="003D424A">
        <w:rPr>
          <w:rFonts w:ascii="CIDFont+F4" w:hAnsi="CIDFont+F4" w:cs="CIDFont+F4"/>
          <w:color w:val="000000"/>
          <w:sz w:val="23"/>
          <w:szCs w:val="23"/>
          <w:lang w:val="es-ES_tradnl"/>
        </w:rPr>
        <w:t>:</w:t>
      </w:r>
    </w:p>
    <w:p w:rsidR="00B12FD6" w:rsidRPr="004403BE" w:rsidRDefault="004403BE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4403BE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Nu vom pune în pericol sănătatea și siguranța angajaților noștri și a </w:t>
      </w:r>
      <w:r w:rsidR="00B12FD6" w:rsidRPr="004403BE">
        <w:rPr>
          <w:rFonts w:ascii="CIDFont+F4" w:hAnsi="CIDFont+F4" w:cs="CIDFont+F4"/>
          <w:color w:val="000000"/>
          <w:sz w:val="23"/>
          <w:szCs w:val="23"/>
          <w:lang w:val="es-ES_tradnl"/>
        </w:rPr>
        <w:t>comunit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ății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B12FD6">
        <w:rPr>
          <w:rFonts w:ascii="CIDFont+F4" w:hAnsi="CIDFont+F4" w:cs="CIDFont+F4"/>
          <w:color w:val="000000"/>
          <w:sz w:val="23"/>
          <w:szCs w:val="23"/>
        </w:rPr>
        <w:t>S</w:t>
      </w:r>
      <w:r w:rsidR="004403BE">
        <w:rPr>
          <w:rFonts w:ascii="CIDFont+F4" w:hAnsi="CIDFont+F4" w:cs="CIDFont+F4"/>
          <w:color w:val="000000"/>
          <w:sz w:val="23"/>
          <w:szCs w:val="23"/>
        </w:rPr>
        <w:t>prijinim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diversit</w:t>
      </w:r>
      <w:r w:rsidR="004403BE">
        <w:rPr>
          <w:rFonts w:ascii="CIDFont+F4" w:hAnsi="CIDFont+F4" w:cs="CIDFont+F4"/>
          <w:color w:val="000000"/>
          <w:sz w:val="23"/>
          <w:szCs w:val="23"/>
        </w:rPr>
        <w:t>atea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4403BE">
        <w:rPr>
          <w:rFonts w:ascii="CIDFont+F4" w:hAnsi="CIDFont+F4" w:cs="CIDFont+F4"/>
          <w:color w:val="000000"/>
          <w:sz w:val="23"/>
          <w:szCs w:val="23"/>
        </w:rPr>
        <w:t>și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inclu</w:t>
      </w:r>
      <w:r w:rsidR="004403BE">
        <w:rPr>
          <w:rFonts w:ascii="CIDFont+F4" w:hAnsi="CIDFont+F4" w:cs="CIDFont+F4"/>
          <w:color w:val="000000"/>
          <w:sz w:val="23"/>
          <w:szCs w:val="23"/>
        </w:rPr>
        <w:t>ziunea</w:t>
      </w:r>
    </w:p>
    <w:p w:rsidR="00B12FD6" w:rsidRPr="00B12FD6" w:rsidRDefault="008D147C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Respectăm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>legisla</w:t>
      </w:r>
      <w:r w:rsidR="004403BE">
        <w:rPr>
          <w:rFonts w:ascii="CIDFont+F4" w:hAnsi="CIDFont+F4" w:cs="CIDFont+F4"/>
          <w:color w:val="000000"/>
          <w:sz w:val="23"/>
          <w:szCs w:val="23"/>
        </w:rPr>
        <w:t>ția prevăzută în Legea Sclaviei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 xml:space="preserve"> Modern</w:t>
      </w:r>
      <w:r w:rsidR="004403BE">
        <w:rPr>
          <w:rFonts w:ascii="CIDFont+F4" w:hAnsi="CIDFont+F4" w:cs="CIDFont+F4"/>
          <w:color w:val="000000"/>
          <w:sz w:val="23"/>
          <w:szCs w:val="23"/>
        </w:rPr>
        <w:t>e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 w:cs="CIDFont+F1"/>
          <w:color w:val="1C722C"/>
          <w:sz w:val="34"/>
          <w:szCs w:val="34"/>
        </w:rPr>
        <w:t xml:space="preserve">Produce Investments </w:t>
      </w:r>
      <w:r w:rsidR="004403BE">
        <w:rPr>
          <w:rFonts w:ascii="CIDFont+F1" w:hAnsi="CIDFont+F1" w:cs="CIDFont+F1"/>
          <w:color w:val="1C722C"/>
          <w:sz w:val="34"/>
          <w:szCs w:val="34"/>
        </w:rPr>
        <w:t>și</w:t>
      </w:r>
      <w:r>
        <w:rPr>
          <w:rFonts w:ascii="CIDFont+F1" w:hAnsi="CIDFont+F1" w:cs="CIDFont+F1"/>
          <w:color w:val="1C722C"/>
          <w:sz w:val="34"/>
          <w:szCs w:val="34"/>
        </w:rPr>
        <w:t xml:space="preserve"> CSR</w:t>
      </w:r>
    </w:p>
    <w:p w:rsidR="00B12FD6" w:rsidRPr="004546FF" w:rsidRDefault="004546FF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4546FF">
        <w:rPr>
          <w:rFonts w:ascii="CIDFont+F4" w:hAnsi="CIDFont+F4" w:cs="CIDFont+F4"/>
          <w:color w:val="000000"/>
          <w:sz w:val="23"/>
          <w:szCs w:val="23"/>
          <w:lang w:val="es-ES_tradnl"/>
        </w:rPr>
        <w:t>Pentru ca politica</w:t>
      </w:r>
      <w:r w:rsidR="00B12FD6" w:rsidRPr="004546F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CSR </w:t>
      </w:r>
      <w:r w:rsidRPr="004546FF">
        <w:rPr>
          <w:rFonts w:ascii="CIDFont+F4" w:hAnsi="CIDFont+F4" w:cs="CIDFont+F4"/>
          <w:color w:val="000000"/>
          <w:sz w:val="23"/>
          <w:szCs w:val="23"/>
          <w:lang w:val="es-ES_tradnl"/>
        </w:rPr>
        <w:t>să aibă</w:t>
      </w:r>
      <w:r w:rsidR="00B12FD6" w:rsidRPr="004546F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4546F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succes considerăm că trebuie să se </w:t>
      </w:r>
      <w:r w:rsidR="00B12FD6" w:rsidRPr="004546FF">
        <w:rPr>
          <w:rFonts w:ascii="CIDFont+F4" w:hAnsi="CIDFont+F4" w:cs="CIDFont+F4"/>
          <w:color w:val="000000"/>
          <w:sz w:val="23"/>
          <w:szCs w:val="23"/>
          <w:lang w:val="es-ES_tradnl"/>
        </w:rPr>
        <w:t>alin</w:t>
      </w:r>
      <w:r w:rsidRPr="004546F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ieze cu </w:t>
      </w:r>
    </w:p>
    <w:p w:rsidR="00B12FD6" w:rsidRPr="00926633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proofErr w:type="gramStart"/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val</w:t>
      </w:r>
      <w:r w:rsidR="004546FF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orile</w:t>
      </w:r>
      <w:proofErr w:type="gramEnd"/>
      <w:r w:rsidR="004546FF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noastre principale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926633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și să fie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inc</w:t>
      </w:r>
      <w:r w:rsidR="00926633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lusă în modul în care funcționăm zi de zi ca afacere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  <w:r w:rsidR="00926633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Având în vedere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926633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impactul larg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social </w:t>
      </w:r>
      <w:r w:rsidR="00926633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și ecologic al 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ac</w:t>
      </w:r>
      <w:r w:rsidR="00926633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țiunilor noastre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>,</w:t>
      </w:r>
      <w:r w:rsidR="00926633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putem lua decizii mai bune pentru a asigura sustenabilitate</w:t>
      </w:r>
      <w:r w:rsidR="00926633">
        <w:rPr>
          <w:rFonts w:ascii="CIDFont+F4" w:hAnsi="CIDFont+F4" w:cs="CIDFont+F4"/>
          <w:color w:val="000000"/>
          <w:sz w:val="23"/>
          <w:szCs w:val="23"/>
          <w:lang w:val="es-ES_tradnl"/>
        </w:rPr>
        <w:t>a</w:t>
      </w:r>
      <w:r w:rsidR="00926633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pe termen lung </w:t>
      </w:r>
      <w:r w:rsidR="00926633">
        <w:rPr>
          <w:rFonts w:ascii="CIDFont+F4" w:hAnsi="CIDFont+F4" w:cs="CIDFont+F4"/>
          <w:color w:val="000000"/>
          <w:sz w:val="23"/>
          <w:szCs w:val="23"/>
          <w:lang w:val="es-ES_tradnl"/>
        </w:rPr>
        <w:t>a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companiei 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Produce Investments.</w:t>
      </w:r>
    </w:p>
    <w:p w:rsidR="00B12FD6" w:rsidRPr="00926633" w:rsidRDefault="00926633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Fiind o</w:t>
      </w:r>
      <w:r w:rsidR="00B12FD6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compan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ie-mamă al unuia dintre cei mai mari furnizori de cartofi proaspeți,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>ne asumăm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răspunderea noastră față de mediul înconjurător</w:t>
      </w:r>
      <w:r w:rsidR="00B12FD6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față de 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angajații noștri și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de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com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unit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ățile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local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î</w:t>
      </w:r>
      <w:r w:rsidR="00B12FD6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care funcționăm</w:t>
      </w:r>
      <w:r w:rsidR="00B12FD6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Suntem hotărâți să</w:t>
      </w:r>
      <w:r w:rsidR="00B12FD6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continu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ăm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>să devenim mai buni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și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>să</w:t>
      </w:r>
      <w:r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depăși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>m așteptările</w:t>
      </w:r>
      <w:r w:rsidR="00B12FD6" w:rsidRPr="00926633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Default="00926633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Considerăm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CSR 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drept parte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integra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ntă din aceasta pe măsură ce </w:t>
      </w:r>
      <w:r w:rsidR="00C069EF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avansăm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8D147C" w:rsidRPr="00C069EF" w:rsidRDefault="008D147C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5804FF" w:rsidRDefault="005804FF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  <w:lang w:val="es-ES_tradnl"/>
        </w:rPr>
      </w:pPr>
    </w:p>
    <w:p w:rsidR="00B12FD6" w:rsidRPr="00C069EF" w:rsidRDefault="00C069EF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  <w:lang w:val="es-ES_tradnl"/>
        </w:rPr>
      </w:pPr>
      <w:r w:rsidRPr="00C069EF">
        <w:rPr>
          <w:rFonts w:ascii="CIDFont+F1" w:hAnsi="CIDFont+F1" w:cs="CIDFont+F1"/>
          <w:color w:val="1C722C"/>
          <w:sz w:val="34"/>
          <w:szCs w:val="34"/>
          <w:lang w:val="es-ES_tradnl"/>
        </w:rPr>
        <w:lastRenderedPageBreak/>
        <w:t xml:space="preserve">Viziunea noastră CSR </w:t>
      </w:r>
    </w:p>
    <w:p w:rsidR="00B12FD6" w:rsidRPr="00C069EF" w:rsidRDefault="00C069EF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Să c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ontinu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ăm să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demonstr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ăm angajamentul nostru față de mediul înconjurător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față de angajații noștri și față de com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unit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ate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în timp ce facem eforturi pentru alinierea viziunii 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compan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iei noastre cu 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val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orile noastre principale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C069EF" w:rsidRDefault="00C069EF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Pentru a obține aceasta, am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identifi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cat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4 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zone esențiale de interes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:</w:t>
      </w:r>
    </w:p>
    <w:p w:rsidR="00B12FD6" w:rsidRPr="00B12FD6" w:rsidRDefault="00C069EF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Mediul înconjurător</w:t>
      </w:r>
    </w:p>
    <w:p w:rsidR="00C069EF" w:rsidRDefault="00C069EF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 xml:space="preserve">Achiziționarea responsabilă și </w:t>
      </w:r>
      <w:r w:rsidR="008D147C">
        <w:rPr>
          <w:rFonts w:ascii="CIDFont+F4" w:hAnsi="CIDFont+F4" w:cs="CIDFont+F4"/>
          <w:color w:val="000000"/>
          <w:sz w:val="23"/>
          <w:szCs w:val="23"/>
        </w:rPr>
        <w:t xml:space="preserve">comerțul </w:t>
      </w:r>
      <w:r>
        <w:rPr>
          <w:rFonts w:ascii="CIDFont+F4" w:hAnsi="CIDFont+F4" w:cs="CIDFont+F4"/>
          <w:color w:val="000000"/>
          <w:sz w:val="23"/>
          <w:szCs w:val="23"/>
        </w:rPr>
        <w:t>etic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</w:p>
    <w:p w:rsidR="00B12FD6" w:rsidRPr="00B12FD6" w:rsidRDefault="00C069EF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Angajații noștri</w:t>
      </w:r>
    </w:p>
    <w:p w:rsidR="00B12FD6" w:rsidRPr="00C069EF" w:rsidRDefault="00C069EF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C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ompani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ile grupului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î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 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cadrul comunității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local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</w:p>
    <w:p w:rsidR="00B12FD6" w:rsidRPr="00C069EF" w:rsidRDefault="00B12FD6" w:rsidP="00C069EF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Pr="00C069EF" w:rsidRDefault="00C069EF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Strategia noastră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CSR 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stabilește com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unica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rea scopurilor noastre definite și a modului nostru de abordare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; 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î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 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plus, 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poli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ti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c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a noastră este revizuită și monitorizată în mod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continu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u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pentru a rămâne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actuală și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ef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icientă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C069EF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  <w:lang w:val="es-ES_tradnl"/>
        </w:rPr>
      </w:pPr>
    </w:p>
    <w:p w:rsidR="00B12FD6" w:rsidRPr="00C069EF" w:rsidRDefault="00C069EF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  <w:lang w:val="es-ES_tradnl"/>
        </w:rPr>
      </w:pPr>
      <w:r w:rsidRPr="00C069EF">
        <w:rPr>
          <w:rFonts w:ascii="CIDFont+F1" w:hAnsi="CIDFont+F1" w:cs="CIDFont+F1"/>
          <w:color w:val="1C722C"/>
          <w:sz w:val="34"/>
          <w:szCs w:val="34"/>
          <w:lang w:val="es-ES_tradnl"/>
        </w:rPr>
        <w:t>Mediul înconjurător</w:t>
      </w:r>
    </w:p>
    <w:p w:rsidR="00B12FD6" w:rsidRPr="00C069EF" w:rsidRDefault="00C069EF" w:rsidP="00C069EF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Ne mândrim și ne asumăm  responsabilitatea modului în care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afacerea noastră </w:t>
      </w:r>
      <w:r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diminuează impactul asupra mediului</w:t>
      </w:r>
      <w:r w:rsidR="00B12FD6" w:rsidRPr="00C069EF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C069EF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  <w:lang w:val="es-ES_tradnl"/>
        </w:rPr>
      </w:pP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  <w:lang w:val="es-ES_tradnl"/>
        </w:rPr>
      </w:pPr>
      <w:r w:rsidRPr="000C7DB6">
        <w:rPr>
          <w:rFonts w:ascii="CIDFont+F1" w:hAnsi="CIDFont+F1" w:cs="CIDFont+F1"/>
          <w:color w:val="A7A7A7"/>
          <w:sz w:val="26"/>
          <w:szCs w:val="26"/>
          <w:lang w:val="es-ES_tradnl"/>
        </w:rPr>
        <w:t>Greenvale AP</w:t>
      </w:r>
    </w:p>
    <w:p w:rsidR="00B12FD6" w:rsidRPr="001F7B41" w:rsidRDefault="00DF3A14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În peste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40 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de ani de comerț, am fost întotdeauna proactivi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și 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inovativ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i în ceea ce privește mediul înconjurător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Acest fapt este reprezentat în prezent prin certificarea grupului 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ISO14001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privind 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Sistemul de 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Poli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ti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c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ă și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Management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 Mediu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împreună cu strategiile proprii ale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compani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ilor grupului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În 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2015 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 avut loc 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la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nsarea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Green20, 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planul de mediu extins al grupului 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Greenvale AP. 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Concentrându-ne pe apă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carbon 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și deșeuri, suntem hotărâți să 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reduc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em</w:t>
      </w:r>
      <w:r w:rsidR="00B12FD6"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impact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ul </w:t>
      </w:r>
      <w:r w:rsidR="0085733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acestora </w:t>
      </w:r>
      <w:r w:rsidRPr="00DF3A14">
        <w:rPr>
          <w:rFonts w:ascii="CIDFont+F4" w:hAnsi="CIDFont+F4" w:cs="CIDFont+F4"/>
          <w:color w:val="000000"/>
          <w:sz w:val="23"/>
          <w:szCs w:val="23"/>
          <w:lang w:val="es-ES_tradnl"/>
        </w:rPr>
        <w:t>asupra mediului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înconjurător</w:t>
      </w:r>
      <w:r w:rsidR="001F7B41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="001F7B41" w:rsidRPr="001F7B41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Scopul lui </w:t>
      </w:r>
      <w:r w:rsidR="00B12FD6" w:rsidRPr="001F7B41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Green 20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este </w:t>
      </w:r>
      <w:r w:rsidR="001F7B41" w:rsidRPr="001F7B41">
        <w:rPr>
          <w:rFonts w:ascii="CIDFont+F4" w:hAnsi="CIDFont+F4" w:cs="CIDFont+F4"/>
          <w:color w:val="000000"/>
          <w:sz w:val="23"/>
          <w:szCs w:val="23"/>
          <w:lang w:val="es-ES_tradnl"/>
        </w:rPr>
        <w:t>să</w:t>
      </w:r>
      <w:r w:rsidR="00B12FD6" w:rsidRPr="001F7B41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continue </w:t>
      </w:r>
      <w:r w:rsidR="001F7B41" w:rsidRPr="001F7B41">
        <w:rPr>
          <w:rFonts w:ascii="CIDFont+F4" w:hAnsi="CIDFont+F4" w:cs="CIDFont+F4"/>
          <w:color w:val="000000"/>
          <w:sz w:val="23"/>
          <w:szCs w:val="23"/>
          <w:lang w:val="es-ES_tradnl"/>
        </w:rPr>
        <w:t>succesul avut de Greenvale în ceea ce privește protecția mediului</w:t>
      </w:r>
      <w:r w:rsidR="00B12FD6" w:rsidRPr="001F7B41">
        <w:rPr>
          <w:rFonts w:ascii="CIDFont+F4" w:hAnsi="CIDFont+F4" w:cs="CIDFont+F4"/>
          <w:color w:val="000000"/>
          <w:sz w:val="23"/>
          <w:szCs w:val="23"/>
          <w:lang w:val="es-ES_tradnl"/>
        </w:rPr>
        <w:t>, st</w:t>
      </w:r>
      <w:r w:rsidR="001F7B41">
        <w:rPr>
          <w:rFonts w:ascii="CIDFont+F4" w:hAnsi="CIDFont+F4" w:cs="CIDFont+F4"/>
          <w:color w:val="000000"/>
          <w:sz w:val="23"/>
          <w:szCs w:val="23"/>
          <w:lang w:val="es-ES_tradnl"/>
        </w:rPr>
        <w:t>r</w:t>
      </w:r>
      <w:r w:rsidR="001F7B41" w:rsidRPr="001F7B41">
        <w:rPr>
          <w:rFonts w:ascii="CIDFont+F4" w:hAnsi="CIDFont+F4" w:cs="CIDFont+F4"/>
          <w:color w:val="000000"/>
          <w:sz w:val="23"/>
          <w:szCs w:val="23"/>
          <w:lang w:val="es-ES_tradnl"/>
        </w:rPr>
        <w:t>ăduindu-se să atingă următoarele ținte</w:t>
      </w:r>
      <w:r w:rsidR="00B12FD6" w:rsidRPr="001F7B41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1F7B41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26"/>
          <w:szCs w:val="26"/>
          <w:lang w:val="es-ES_tradnl"/>
        </w:rPr>
      </w:pPr>
    </w:p>
    <w:p w:rsidR="00B12FD6" w:rsidRPr="000C7DB6" w:rsidRDefault="001F7B41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26"/>
          <w:szCs w:val="26"/>
          <w:lang w:val="es-ES_tradnl"/>
        </w:rPr>
      </w:pPr>
      <w:r w:rsidRPr="000C7DB6">
        <w:rPr>
          <w:rFonts w:ascii="CIDFont+F1" w:hAnsi="CIDFont+F1" w:cs="CIDFont+F1"/>
          <w:color w:val="1C722C"/>
          <w:sz w:val="26"/>
          <w:szCs w:val="26"/>
          <w:lang w:val="es-ES_tradnl"/>
        </w:rPr>
        <w:t>Zonele țintă ale Grupului</w:t>
      </w:r>
    </w:p>
    <w:p w:rsidR="00B12FD6" w:rsidRPr="001F7B41" w:rsidRDefault="001F7B41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26"/>
          <w:szCs w:val="26"/>
          <w:lang w:val="es-ES_tradnl"/>
        </w:rPr>
      </w:pPr>
      <w:r w:rsidRPr="001F7B41">
        <w:rPr>
          <w:rFonts w:ascii="CIDFont+F1" w:hAnsi="CIDFont+F1" w:cs="CIDFont+F1"/>
          <w:color w:val="1C722C"/>
          <w:sz w:val="26"/>
          <w:szCs w:val="26"/>
          <w:lang w:val="es-ES_tradnl"/>
        </w:rPr>
        <w:t xml:space="preserve">Nivelurile </w:t>
      </w:r>
      <w:r w:rsidR="00B12FD6" w:rsidRPr="001F7B41">
        <w:rPr>
          <w:rFonts w:ascii="CIDFont+F1" w:hAnsi="CIDFont+F1" w:cs="CIDFont+F1"/>
          <w:color w:val="1C722C"/>
          <w:sz w:val="26"/>
          <w:szCs w:val="26"/>
          <w:lang w:val="es-ES_tradnl"/>
        </w:rPr>
        <w:t xml:space="preserve">2014 </w:t>
      </w:r>
      <w:r w:rsidRPr="001F7B41">
        <w:rPr>
          <w:rFonts w:ascii="CIDFont+F1" w:hAnsi="CIDFont+F1" w:cs="CIDFont+F1"/>
          <w:color w:val="1C722C"/>
          <w:sz w:val="26"/>
          <w:szCs w:val="26"/>
          <w:lang w:val="es-ES_tradnl"/>
        </w:rPr>
        <w:t>Ținta</w:t>
      </w:r>
      <w:r w:rsidR="00B12FD6" w:rsidRPr="001F7B41">
        <w:rPr>
          <w:rFonts w:ascii="CIDFont+F1" w:hAnsi="CIDFont+F1" w:cs="CIDFont+F1"/>
          <w:color w:val="1C722C"/>
          <w:sz w:val="26"/>
          <w:szCs w:val="26"/>
          <w:lang w:val="es-ES_tradnl"/>
        </w:rPr>
        <w:t xml:space="preserve"> </w:t>
      </w:r>
      <w:r w:rsidRPr="001F7B41">
        <w:rPr>
          <w:rFonts w:ascii="CIDFont+F1" w:hAnsi="CIDFont+F1" w:cs="CIDFont+F1"/>
          <w:color w:val="1C722C"/>
          <w:sz w:val="26"/>
          <w:szCs w:val="26"/>
          <w:lang w:val="es-ES_tradnl"/>
        </w:rPr>
        <w:t>Grupului până în</w:t>
      </w:r>
      <w:r w:rsidR="00B12FD6" w:rsidRPr="001F7B41">
        <w:rPr>
          <w:rFonts w:ascii="CIDFont+F1" w:hAnsi="CIDFont+F1" w:cs="CIDFont+F1"/>
          <w:color w:val="1C722C"/>
          <w:sz w:val="26"/>
          <w:szCs w:val="26"/>
          <w:lang w:val="es-ES_tradnl"/>
        </w:rPr>
        <w:t xml:space="preserve"> 2020</w:t>
      </w:r>
    </w:p>
    <w:p w:rsidR="001F7B41" w:rsidRDefault="001F7B41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26"/>
          <w:szCs w:val="2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F7B41" w:rsidRPr="00A14A3D" w:rsidTr="00A14A3D">
        <w:tc>
          <w:tcPr>
            <w:tcW w:w="3080" w:type="dxa"/>
            <w:shd w:val="clear" w:color="auto" w:fill="auto"/>
          </w:tcPr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b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b/>
                <w:color w:val="1C722C"/>
                <w:sz w:val="24"/>
                <w:szCs w:val="24"/>
              </w:rPr>
              <w:t>Zonele țintă ale Grupului</w:t>
            </w:r>
          </w:p>
        </w:tc>
        <w:tc>
          <w:tcPr>
            <w:tcW w:w="3081" w:type="dxa"/>
            <w:shd w:val="clear" w:color="auto" w:fill="auto"/>
          </w:tcPr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b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b/>
                <w:color w:val="1C722C"/>
                <w:sz w:val="24"/>
                <w:szCs w:val="24"/>
                <w:lang w:val="es-ES_tradnl"/>
              </w:rPr>
              <w:t>Nivelurile 2014</w:t>
            </w:r>
          </w:p>
        </w:tc>
        <w:tc>
          <w:tcPr>
            <w:tcW w:w="3081" w:type="dxa"/>
            <w:shd w:val="clear" w:color="auto" w:fill="auto"/>
          </w:tcPr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b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b/>
                <w:color w:val="1C722C"/>
                <w:sz w:val="24"/>
                <w:szCs w:val="24"/>
                <w:lang w:val="es-ES_tradnl"/>
              </w:rPr>
              <w:t>Ținta Grupului până în 2020</w:t>
            </w:r>
          </w:p>
        </w:tc>
      </w:tr>
      <w:tr w:rsidR="001F7B41" w:rsidRPr="00A14A3D" w:rsidTr="00A14A3D">
        <w:tc>
          <w:tcPr>
            <w:tcW w:w="3080" w:type="dxa"/>
            <w:shd w:val="clear" w:color="auto" w:fill="auto"/>
          </w:tcPr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Apă (m</w:t>
            </w: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vertAlign w:val="superscript"/>
                <w:lang w:val="es-ES_tradnl"/>
              </w:rPr>
              <w:t>3</w:t>
            </w: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151,028</w:t>
            </w:r>
          </w:p>
        </w:tc>
        <w:tc>
          <w:tcPr>
            <w:tcW w:w="3081" w:type="dxa"/>
            <w:shd w:val="clear" w:color="auto" w:fill="auto"/>
          </w:tcPr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 xml:space="preserve">reducere de 35% </w:t>
            </w:r>
          </w:p>
        </w:tc>
      </w:tr>
      <w:tr w:rsidR="001F7B41" w:rsidRPr="00A14A3D" w:rsidTr="00A14A3D">
        <w:tc>
          <w:tcPr>
            <w:tcW w:w="3080" w:type="dxa"/>
            <w:shd w:val="clear" w:color="auto" w:fill="auto"/>
          </w:tcPr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 xml:space="preserve">Carbon  </w:t>
            </w:r>
          </w:p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(kgC0</w:t>
            </w: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vertAlign w:val="subscript"/>
                <w:lang w:val="es-ES_tradnl"/>
              </w:rPr>
              <w:t>2</w:t>
            </w: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/T)</w:t>
            </w:r>
          </w:p>
        </w:tc>
        <w:tc>
          <w:tcPr>
            <w:tcW w:w="3081" w:type="dxa"/>
            <w:shd w:val="clear" w:color="auto" w:fill="auto"/>
          </w:tcPr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34.65</w:t>
            </w:r>
          </w:p>
        </w:tc>
        <w:tc>
          <w:tcPr>
            <w:tcW w:w="3081" w:type="dxa"/>
            <w:shd w:val="clear" w:color="auto" w:fill="auto"/>
          </w:tcPr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reducere de 30%</w:t>
            </w:r>
          </w:p>
        </w:tc>
      </w:tr>
      <w:tr w:rsidR="001F7B41" w:rsidRPr="00A14A3D" w:rsidTr="00A14A3D">
        <w:tc>
          <w:tcPr>
            <w:tcW w:w="3080" w:type="dxa"/>
            <w:shd w:val="clear" w:color="auto" w:fill="auto"/>
          </w:tcPr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Deșeuri</w:t>
            </w:r>
          </w:p>
        </w:tc>
        <w:tc>
          <w:tcPr>
            <w:tcW w:w="3081" w:type="dxa"/>
            <w:shd w:val="clear" w:color="auto" w:fill="auto"/>
          </w:tcPr>
          <w:p w:rsidR="001F7B41" w:rsidRPr="00A14A3D" w:rsidRDefault="001F7B4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 xml:space="preserve">90% </w:t>
            </w:r>
            <w:r w:rsidR="00385C11"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deviate de la depozitare</w:t>
            </w:r>
          </w:p>
        </w:tc>
        <w:tc>
          <w:tcPr>
            <w:tcW w:w="3081" w:type="dxa"/>
            <w:shd w:val="clear" w:color="auto" w:fill="auto"/>
          </w:tcPr>
          <w:p w:rsidR="001F7B41" w:rsidRPr="00A14A3D" w:rsidRDefault="00385C1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din toate punctele de lucru 0% la depozitare</w:t>
            </w:r>
          </w:p>
        </w:tc>
      </w:tr>
      <w:tr w:rsidR="00385C11" w:rsidRPr="00A14A3D" w:rsidTr="00A14A3D">
        <w:tc>
          <w:tcPr>
            <w:tcW w:w="3080" w:type="dxa"/>
            <w:shd w:val="clear" w:color="auto" w:fill="auto"/>
          </w:tcPr>
          <w:p w:rsidR="00385C11" w:rsidRPr="00A14A3D" w:rsidRDefault="00385C1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Energie electrică regenerabilă</w:t>
            </w:r>
          </w:p>
        </w:tc>
        <w:tc>
          <w:tcPr>
            <w:tcW w:w="3081" w:type="dxa"/>
            <w:shd w:val="clear" w:color="auto" w:fill="auto"/>
          </w:tcPr>
          <w:p w:rsidR="00385C11" w:rsidRPr="00A14A3D" w:rsidRDefault="00385C1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1,000 Mwh</w:t>
            </w:r>
          </w:p>
        </w:tc>
        <w:tc>
          <w:tcPr>
            <w:tcW w:w="3081" w:type="dxa"/>
            <w:shd w:val="clear" w:color="auto" w:fill="auto"/>
          </w:tcPr>
          <w:p w:rsidR="00385C11" w:rsidRPr="00A14A3D" w:rsidRDefault="00385C11" w:rsidP="00A14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</w:pPr>
            <w:r w:rsidRPr="00A14A3D">
              <w:rPr>
                <w:rFonts w:ascii="CIDFont+F1" w:hAnsi="CIDFont+F1" w:cs="CIDFont+F1"/>
                <w:color w:val="1C722C"/>
                <w:sz w:val="24"/>
                <w:szCs w:val="24"/>
                <w:lang w:val="es-ES_tradnl"/>
              </w:rPr>
              <w:t>35% din energia electrică a grupului</w:t>
            </w:r>
          </w:p>
        </w:tc>
      </w:tr>
    </w:tbl>
    <w:p w:rsidR="001F7B41" w:rsidRPr="001F7B41" w:rsidRDefault="001F7B41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26"/>
          <w:szCs w:val="26"/>
          <w:lang w:val="es-ES_tradnl"/>
        </w:rPr>
      </w:pP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Pr="005959B4" w:rsidRDefault="005959B4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Viziunea </w:t>
      </w:r>
      <w:r w:rsidR="008D147C"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Greenvale </w:t>
      </w:r>
      <w:r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‘Field to Fork’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(de pe câmp până la furculiță) </w:t>
      </w:r>
      <w:r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privind modul în care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aceștia </w:t>
      </w:r>
      <w:r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fac afaceri înseamnă că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ei </w:t>
      </w:r>
      <w:r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>abordează problemele de mediu</w:t>
      </w:r>
      <w:r w:rsidR="00B12FD6"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>de la producător, până la procesel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</w:t>
      </w:r>
      <w:r w:rsidR="00B12FD6"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produc</w:t>
      </w:r>
      <w:r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ție și </w:t>
      </w:r>
      <w:r w:rsidR="00B12FD6"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>distribu</w:t>
      </w:r>
      <w:r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>ție</w:t>
      </w:r>
      <w:r w:rsidR="00B12FD6" w:rsidRPr="005959B4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C46D9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 w:cs="CIDFont+F1"/>
          <w:color w:val="FFFFFF"/>
          <w:sz w:val="23"/>
          <w:szCs w:val="23"/>
        </w:rPr>
        <w:t xml:space="preserve">The </w:t>
      </w:r>
    </w:p>
    <w:p w:rsidR="00BC46D9" w:rsidRDefault="00BC46D9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</w:p>
    <w:p w:rsidR="00BC46D9" w:rsidRDefault="00BC46D9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</w:p>
    <w:p w:rsidR="00BC46D9" w:rsidRDefault="00BC46D9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</w:p>
    <w:p w:rsidR="00BC46D9" w:rsidRDefault="00BC46D9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</w:p>
    <w:p w:rsidR="00B12FD6" w:rsidRPr="005959B4" w:rsidRDefault="005959B4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  <w:lang w:val="es-ES_tradnl"/>
        </w:rPr>
      </w:pPr>
      <w:r w:rsidRPr="005959B4">
        <w:rPr>
          <w:rFonts w:ascii="CIDFont+F1" w:hAnsi="CIDFont+F1" w:cs="CIDFont+F1"/>
          <w:color w:val="A7A7A7"/>
          <w:sz w:val="26"/>
          <w:szCs w:val="26"/>
          <w:lang w:val="es-ES_tradnl"/>
        </w:rPr>
        <w:lastRenderedPageBreak/>
        <w:t>Punctele de lucru Greenvale AP</w:t>
      </w:r>
      <w:r w:rsidR="00B12FD6" w:rsidRPr="005959B4">
        <w:rPr>
          <w:rFonts w:ascii="CIDFont+F1" w:hAnsi="CIDFont+F1" w:cs="CIDFont+F1"/>
          <w:color w:val="A7A7A7"/>
          <w:sz w:val="26"/>
          <w:szCs w:val="26"/>
          <w:lang w:val="es-ES_tradnl"/>
        </w:rPr>
        <w:t>:</w:t>
      </w:r>
    </w:p>
    <w:p w:rsidR="00B12FD6" w:rsidRDefault="005959B4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Conform strategiei lor</w:t>
      </w:r>
      <w:r w:rsidR="00BC46D9">
        <w:rPr>
          <w:rFonts w:ascii="CIDFont+F4" w:hAnsi="CIDFont+F4" w:cs="CIDFont+F4"/>
          <w:color w:val="000000"/>
          <w:sz w:val="23"/>
          <w:szCs w:val="23"/>
        </w:rPr>
        <w:t xml:space="preserve">, 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Green20 Greenvale </w:t>
      </w:r>
      <w:r>
        <w:rPr>
          <w:rFonts w:ascii="CIDFont+F4" w:hAnsi="CIDFont+F4" w:cs="CIDFont+F4"/>
          <w:color w:val="000000"/>
          <w:sz w:val="23"/>
          <w:szCs w:val="23"/>
        </w:rPr>
        <w:t>au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implement</w:t>
      </w:r>
      <w:r>
        <w:rPr>
          <w:rFonts w:ascii="CIDFont+F4" w:hAnsi="CIDFont+F4" w:cs="CIDFont+F4"/>
          <w:color w:val="000000"/>
          <w:sz w:val="23"/>
          <w:szCs w:val="23"/>
        </w:rPr>
        <w:t>at următoarele</w:t>
      </w:r>
      <w:r w:rsidR="00B12FD6">
        <w:rPr>
          <w:rFonts w:ascii="CIDFont+F4" w:hAnsi="CIDFont+F4" w:cs="CIDFont+F4"/>
          <w:color w:val="000000"/>
          <w:sz w:val="23"/>
          <w:szCs w:val="23"/>
        </w:rPr>
        <w:t>:</w:t>
      </w:r>
    </w:p>
    <w:p w:rsidR="00B12FD6" w:rsidRPr="006551E6" w:rsidRDefault="00B12FD6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Introduc</w:t>
      </w:r>
      <w:r w:rsidR="006551E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erea sistemului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6551E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inovativ și premiat Cascade de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rec</w:t>
      </w:r>
      <w:r w:rsidR="006551E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cl</w:t>
      </w:r>
      <w:r w:rsidR="006551E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are a apei de răcire pe liniile de ambalare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; </w:t>
      </w:r>
      <w:r w:rsidR="006551E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acest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</w:t>
      </w:r>
      <w:r w:rsidR="006551E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stem </w:t>
      </w:r>
      <w:r w:rsidR="006551E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economisește 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75% </w:t>
      </w:r>
      <w:r w:rsidR="006551E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din apă într-o 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industr</w:t>
      </w:r>
      <w:r w:rsidR="006551E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ie mare consumatoare de apă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6551E6" w:rsidRDefault="006551E6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Au fost instalate panouri s</w:t>
      </w:r>
      <w:r w:rsidR="00B12FD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olar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 în punctele de lucru din </w:t>
      </w:r>
      <w:r w:rsidR="00B12FD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Cambridgeshire 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și</w:t>
      </w:r>
      <w:r w:rsidR="00B12FD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Sco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ția în ultimii</w:t>
      </w:r>
      <w:r w:rsidR="00B12FD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3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ani</w:t>
      </w:r>
      <w:r w:rsidR="00B12FD6" w:rsidRPr="006551E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A05695" w:rsidRDefault="00A05695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În </w:t>
      </w:r>
      <w:r w:rsidR="00B12FD6"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2014 </w:t>
      </w:r>
      <w:r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>a fost montată o turbin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eoliană de</w:t>
      </w:r>
      <w:r w:rsidR="00B12FD6"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1.5MWH </w:t>
      </w:r>
      <w:r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>în punctul de lucru</w:t>
      </w:r>
      <w:r w:rsidR="00B12FD6"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Cambridgeshire, </w:t>
      </w:r>
      <w:r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ceea ce a dus 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la </w:t>
      </w:r>
      <w:r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o furnizare medie de energie regenerabilă la </w:t>
      </w:r>
      <w:r w:rsidR="00B12FD6"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Floods Ferry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de</w:t>
      </w:r>
      <w:r w:rsidR="00B12FD6"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75%.</w:t>
      </w:r>
    </w:p>
    <w:p w:rsidR="00B12FD6" w:rsidRPr="00A05695" w:rsidRDefault="00A05695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 fost introdus iluminatul </w:t>
      </w:r>
      <w:r w:rsidR="00B12FD6"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LED </w:t>
      </w:r>
      <w:r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>ca</w:t>
      </w:r>
      <w:r w:rsidR="00B12FD6"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standard </w:t>
      </w:r>
      <w:r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>în toate punctele de lucru</w:t>
      </w:r>
      <w:r w:rsidR="00B12FD6"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ceea ce a dus la o economisire de energie de </w:t>
      </w:r>
      <w:r w:rsidR="00B12FD6" w:rsidRPr="00A05695">
        <w:rPr>
          <w:rFonts w:ascii="CIDFont+F4" w:hAnsi="CIDFont+F4" w:cs="CIDFont+F4"/>
          <w:color w:val="000000"/>
          <w:sz w:val="23"/>
          <w:szCs w:val="23"/>
          <w:lang w:val="es-ES_tradnl"/>
        </w:rPr>
        <w:t>65%.</w:t>
      </w:r>
    </w:p>
    <w:p w:rsidR="00B12FD6" w:rsidRPr="00AD1712" w:rsidRDefault="00A05695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>Cartofii de categoria a doua</w:t>
      </w:r>
      <w:r w:rsidR="00B12FD6"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>sunt</w:t>
      </w:r>
      <w:r w:rsidR="00B12FD6"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proces</w:t>
      </w: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>ați de către Swancote Foods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>, compa</w:t>
      </w:r>
      <w:r w:rsidR="00BC46D9">
        <w:rPr>
          <w:rFonts w:ascii="CIDFont+F4" w:hAnsi="CIDFont+F4" w:cs="CIDFont+F4"/>
          <w:color w:val="000000"/>
          <w:sz w:val="23"/>
          <w:szCs w:val="23"/>
          <w:lang w:val="es-ES_tradnl"/>
        </w:rPr>
        <w:t>n</w:t>
      </w:r>
      <w:r w:rsidR="008D147C">
        <w:rPr>
          <w:rFonts w:ascii="CIDFont+F4" w:hAnsi="CIDFont+F4" w:cs="CIDFont+F4"/>
          <w:color w:val="000000"/>
          <w:sz w:val="23"/>
          <w:szCs w:val="23"/>
          <w:lang w:val="es-ES_tradnl"/>
        </w:rPr>
        <w:t>ía noastră</w:t>
      </w: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</w:t>
      </w:r>
      <w:r w:rsidR="00B12FD6"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proces</w:t>
      </w: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>are a cartofilor pentru a</w:t>
      </w:r>
      <w:r w:rsidR="00B12FD6"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reduce </w:t>
      </w: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>fluxul de deșeuri</w:t>
      </w:r>
      <w:r w:rsidR="00B12FD6"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AD1712" w:rsidRDefault="00B12FD6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Greenvale </w:t>
      </w:r>
      <w:r w:rsidR="00AD1712"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 respectat Planul Oportunităților de </w:t>
      </w: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AD1712"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>Economisire a</w:t>
      </w: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Energ</w:t>
      </w:r>
      <w:r w:rsidR="00AD1712"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>iei</w:t>
      </w: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(ESOS) </w:t>
      </w:r>
      <w:r w:rsidR="00AD1712"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>î</w:t>
      </w: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 2015, </w:t>
      </w:r>
      <w:r w:rsidR="00AD1712"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>economisind aproximativ</w:t>
      </w: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30%</w:t>
      </w:r>
      <w:r w:rsidR="00AD171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din energie</w:t>
      </w:r>
      <w:r w:rsidRPr="00AD1712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 w:cs="CIDFont+F1"/>
          <w:color w:val="FFFFFF"/>
          <w:sz w:val="23"/>
          <w:szCs w:val="23"/>
        </w:rPr>
        <w:t>Aw</w:t>
      </w:r>
    </w:p>
    <w:p w:rsidR="00B12FD6" w:rsidRDefault="00AD171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 w:rsidRPr="00A14A3D">
        <w:rPr>
          <w:rFonts w:ascii="CIDFont+F1" w:hAnsi="CIDFont+F1" w:cs="CIDFont+F1"/>
          <w:color w:val="000000"/>
          <w:sz w:val="23"/>
          <w:szCs w:val="23"/>
        </w:rPr>
        <w:t xml:space="preserve">Premiile </w:t>
      </w:r>
      <w:r w:rsidR="00675362" w:rsidRPr="00A14A3D">
        <w:rPr>
          <w:rFonts w:ascii="CIDFont+F1" w:hAnsi="CIDFont+F1" w:cs="CIDFont+F1"/>
          <w:color w:val="000000"/>
          <w:sz w:val="23"/>
          <w:szCs w:val="23"/>
        </w:rPr>
        <w:t>primite</w:t>
      </w:r>
      <w:r w:rsidRPr="00A14A3D">
        <w:rPr>
          <w:rFonts w:ascii="CIDFont+F1" w:hAnsi="CIDFont+F1" w:cs="CIDFont+F1"/>
          <w:color w:val="000000"/>
          <w:sz w:val="23"/>
          <w:szCs w:val="23"/>
        </w:rPr>
        <w:t xml:space="preserve"> de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 xml:space="preserve"> Cascade includ: </w:t>
      </w:r>
      <w:r w:rsidR="00B12FD6">
        <w:rPr>
          <w:rFonts w:ascii="CIDFont+F1" w:hAnsi="CIDFont+F1" w:cs="CIDFont+F1"/>
          <w:color w:val="FFFFFF"/>
          <w:sz w:val="23"/>
          <w:szCs w:val="23"/>
        </w:rPr>
        <w:t>received for Cascade:</w:t>
      </w:r>
    </w:p>
    <w:p w:rsidR="00B12FD6" w:rsidRPr="00A14A3D" w:rsidRDefault="00AD1712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A14A3D">
        <w:rPr>
          <w:rFonts w:ascii="CIDFont+F1" w:hAnsi="CIDFont+F1" w:cs="CIDFont+F1"/>
          <w:color w:val="000000"/>
          <w:sz w:val="23"/>
          <w:szCs w:val="23"/>
        </w:rPr>
        <w:t>In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ova</w:t>
      </w:r>
      <w:r w:rsidRPr="00A14A3D">
        <w:rPr>
          <w:rFonts w:ascii="CIDFont+F1" w:hAnsi="CIDFont+F1" w:cs="CIDFont+F1"/>
          <w:color w:val="000000"/>
          <w:sz w:val="23"/>
          <w:szCs w:val="23"/>
        </w:rPr>
        <w:t>ția anului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 xml:space="preserve"> (Refresh awards, </w:t>
      </w:r>
      <w:r w:rsidRPr="00A14A3D">
        <w:rPr>
          <w:rFonts w:ascii="CIDFont+F1" w:hAnsi="CIDFont+F1" w:cs="CIDFont+F1"/>
          <w:color w:val="000000"/>
          <w:sz w:val="23"/>
          <w:szCs w:val="23"/>
        </w:rPr>
        <w:t xml:space="preserve">mai 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2010).</w:t>
      </w:r>
    </w:p>
    <w:p w:rsidR="00B12FD6" w:rsidRPr="00A14A3D" w:rsidRDefault="00B12FD6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A14A3D">
        <w:rPr>
          <w:rFonts w:ascii="CIDFont+F1" w:hAnsi="CIDFont+F1" w:cs="CIDFont+F1"/>
          <w:color w:val="000000"/>
          <w:sz w:val="23"/>
          <w:szCs w:val="23"/>
        </w:rPr>
        <w:t>Ini</w:t>
      </w:r>
      <w:r w:rsidR="00AD1712" w:rsidRPr="00A14A3D">
        <w:rPr>
          <w:rFonts w:ascii="CIDFont+F1" w:hAnsi="CIDFont+F1" w:cs="CIDFont+F1"/>
          <w:color w:val="000000"/>
          <w:sz w:val="23"/>
          <w:szCs w:val="23"/>
        </w:rPr>
        <w:t>ț</w:t>
      </w:r>
      <w:r w:rsidRPr="00A14A3D">
        <w:rPr>
          <w:rFonts w:ascii="CIDFont+F1" w:hAnsi="CIDFont+F1" w:cs="CIDFont+F1"/>
          <w:color w:val="000000"/>
          <w:sz w:val="23"/>
          <w:szCs w:val="23"/>
        </w:rPr>
        <w:t>iativ</w:t>
      </w:r>
      <w:r w:rsidR="00AD1712" w:rsidRPr="00A14A3D">
        <w:rPr>
          <w:rFonts w:ascii="CIDFont+F1" w:hAnsi="CIDFont+F1" w:cs="CIDFont+F1"/>
          <w:color w:val="000000"/>
          <w:sz w:val="23"/>
          <w:szCs w:val="23"/>
        </w:rPr>
        <w:t>a ecologică</w:t>
      </w:r>
      <w:r w:rsidRPr="00A14A3D">
        <w:rPr>
          <w:rFonts w:ascii="CIDFont+F1" w:hAnsi="CIDFont+F1" w:cs="CIDFont+F1"/>
          <w:color w:val="000000"/>
          <w:sz w:val="23"/>
          <w:szCs w:val="23"/>
        </w:rPr>
        <w:t xml:space="preserve"> (</w:t>
      </w:r>
      <w:r w:rsidR="00AD1712" w:rsidRPr="00A14A3D">
        <w:rPr>
          <w:rFonts w:ascii="CIDFont+F1" w:hAnsi="CIDFont+F1" w:cs="CIDFont+F1"/>
          <w:color w:val="000000"/>
          <w:sz w:val="23"/>
          <w:szCs w:val="23"/>
        </w:rPr>
        <w:t xml:space="preserve">premiile mărcii </w:t>
      </w:r>
      <w:r w:rsidRPr="00A14A3D">
        <w:rPr>
          <w:rFonts w:ascii="CIDFont+F1" w:hAnsi="CIDFont+F1" w:cs="CIDFont+F1"/>
          <w:color w:val="000000"/>
          <w:sz w:val="23"/>
          <w:szCs w:val="23"/>
        </w:rPr>
        <w:t xml:space="preserve">Sainsbury, </w:t>
      </w:r>
      <w:r w:rsidR="00AD1712" w:rsidRPr="00A14A3D">
        <w:rPr>
          <w:rFonts w:ascii="CIDFont+F1" w:hAnsi="CIDFont+F1" w:cs="CIDFont+F1"/>
          <w:color w:val="000000"/>
          <w:sz w:val="23"/>
          <w:szCs w:val="23"/>
        </w:rPr>
        <w:t>i</w:t>
      </w:r>
      <w:r w:rsidRPr="00A14A3D">
        <w:rPr>
          <w:rFonts w:ascii="CIDFont+F1" w:hAnsi="CIDFont+F1" w:cs="CIDFont+F1"/>
          <w:color w:val="000000"/>
          <w:sz w:val="23"/>
          <w:szCs w:val="23"/>
        </w:rPr>
        <w:t>un</w:t>
      </w:r>
      <w:r w:rsidR="00AD1712" w:rsidRPr="00A14A3D">
        <w:rPr>
          <w:rFonts w:ascii="CIDFont+F1" w:hAnsi="CIDFont+F1" w:cs="CIDFont+F1"/>
          <w:color w:val="000000"/>
          <w:sz w:val="23"/>
          <w:szCs w:val="23"/>
        </w:rPr>
        <w:t>i</w:t>
      </w:r>
      <w:r w:rsidRPr="00A14A3D">
        <w:rPr>
          <w:rFonts w:ascii="CIDFont+F1" w:hAnsi="CIDFont+F1" w:cs="CIDFont+F1"/>
          <w:color w:val="000000"/>
          <w:sz w:val="23"/>
          <w:szCs w:val="23"/>
        </w:rPr>
        <w:t>e 2010).</w:t>
      </w:r>
    </w:p>
    <w:p w:rsidR="00B12FD6" w:rsidRPr="00A14A3D" w:rsidRDefault="00AD1712" w:rsidP="00AD17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es-ES_tradnl"/>
        </w:rPr>
      </w:pP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Premiul 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Green Apple (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Aur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 –Sec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țiunea alimente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, 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Camera Comunelor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, 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n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o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i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embr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ie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 2010).</w:t>
      </w:r>
    </w:p>
    <w:p w:rsidR="00B12FD6" w:rsidRPr="00A14A3D" w:rsidRDefault="00AD1712" w:rsidP="00AD17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A14A3D">
        <w:rPr>
          <w:rFonts w:ascii="CIDFont+F1" w:hAnsi="CIDFont+F1" w:cs="CIDFont+F1"/>
          <w:color w:val="000000"/>
          <w:sz w:val="23"/>
          <w:szCs w:val="23"/>
        </w:rPr>
        <w:t>Utilizarea sustenabil</w:t>
      </w:r>
      <w:r w:rsidR="008D147C" w:rsidRPr="00A14A3D">
        <w:rPr>
          <w:rFonts w:ascii="CIDFont+F1" w:hAnsi="CIDFont+F1" w:cs="CIDFont+F1"/>
          <w:color w:val="000000"/>
          <w:sz w:val="23"/>
          <w:szCs w:val="23"/>
        </w:rPr>
        <w:t>ă</w:t>
      </w:r>
      <w:r w:rsidRPr="00A14A3D">
        <w:rPr>
          <w:rFonts w:ascii="CIDFont+F1" w:hAnsi="CIDFont+F1" w:cs="CIDFont+F1"/>
          <w:color w:val="000000"/>
          <w:sz w:val="23"/>
          <w:szCs w:val="23"/>
        </w:rPr>
        <w:t xml:space="preserve"> a resurselor naturale 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(</w:t>
      </w:r>
      <w:r w:rsidRPr="00A14A3D">
        <w:rPr>
          <w:rFonts w:ascii="CIDFont+F1" w:hAnsi="CIDFont+F1" w:cs="CIDFont+F1"/>
          <w:color w:val="000000"/>
          <w:sz w:val="23"/>
          <w:szCs w:val="23"/>
        </w:rPr>
        <w:t xml:space="preserve">Premiil 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 xml:space="preserve">Footprint Forum, </w:t>
      </w:r>
      <w:r w:rsidRPr="00A14A3D">
        <w:rPr>
          <w:rFonts w:ascii="CIDFont+F1" w:hAnsi="CIDFont+F1" w:cs="CIDFont+F1"/>
          <w:color w:val="000000"/>
          <w:sz w:val="23"/>
          <w:szCs w:val="23"/>
        </w:rPr>
        <w:t>i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un</w:t>
      </w:r>
      <w:r w:rsidRPr="00A14A3D">
        <w:rPr>
          <w:rFonts w:ascii="CIDFont+F1" w:hAnsi="CIDFont+F1" w:cs="CIDFont+F1"/>
          <w:color w:val="000000"/>
          <w:sz w:val="23"/>
          <w:szCs w:val="23"/>
        </w:rPr>
        <w:t>i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e 2011).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>
        <w:rPr>
          <w:rFonts w:ascii="CIDFont+F1" w:hAnsi="CIDFont+F1" w:cs="CIDFont+F1"/>
          <w:color w:val="A7A7A7"/>
          <w:sz w:val="26"/>
          <w:szCs w:val="26"/>
        </w:rPr>
        <w:t>Jersey Royal Company Ltd.</w:t>
      </w:r>
    </w:p>
    <w:p w:rsidR="00B12FD6" w:rsidRPr="00675362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>
        <w:rPr>
          <w:rFonts w:ascii="CIDFont+F4" w:hAnsi="CIDFont+F4" w:cs="CIDFont+F4"/>
          <w:color w:val="000000"/>
          <w:sz w:val="23"/>
          <w:szCs w:val="23"/>
        </w:rPr>
        <w:t xml:space="preserve">Jersey Royal Company </w:t>
      </w:r>
      <w:r w:rsidR="00AD1712">
        <w:rPr>
          <w:rFonts w:ascii="CIDFont+F4" w:hAnsi="CIDFont+F4" w:cs="CIDFont+F4"/>
          <w:color w:val="000000"/>
          <w:sz w:val="23"/>
          <w:szCs w:val="23"/>
        </w:rPr>
        <w:t>s-</w:t>
      </w:r>
      <w:proofErr w:type="gramStart"/>
      <w:r w:rsidR="00AD1712">
        <w:rPr>
          <w:rFonts w:ascii="CIDFont+F4" w:hAnsi="CIDFont+F4" w:cs="CIDFont+F4"/>
          <w:color w:val="000000"/>
          <w:sz w:val="23"/>
          <w:szCs w:val="23"/>
        </w:rPr>
        <w:t>a</w:t>
      </w:r>
      <w:proofErr w:type="gramEnd"/>
      <w:r w:rsidR="00AD1712">
        <w:rPr>
          <w:rFonts w:ascii="CIDFont+F4" w:hAnsi="CIDFont+F4" w:cs="CIDFont+F4"/>
          <w:color w:val="000000"/>
          <w:sz w:val="23"/>
          <w:szCs w:val="23"/>
        </w:rPr>
        <w:t xml:space="preserve"> angajat să facă agricultură într-un mod</w:t>
      </w:r>
      <w:r>
        <w:rPr>
          <w:rFonts w:ascii="CIDFont+F4" w:hAnsi="CIDFont+F4" w:cs="CIDFont+F4"/>
          <w:color w:val="000000"/>
          <w:sz w:val="23"/>
          <w:szCs w:val="23"/>
        </w:rPr>
        <w:t xml:space="preserve"> sust</w:t>
      </w:r>
      <w:r w:rsidR="00AD1712">
        <w:rPr>
          <w:rFonts w:ascii="CIDFont+F4" w:hAnsi="CIDFont+F4" w:cs="CIDFont+F4"/>
          <w:color w:val="000000"/>
          <w:sz w:val="23"/>
          <w:szCs w:val="23"/>
        </w:rPr>
        <w:t>e</w:t>
      </w:r>
      <w:r>
        <w:rPr>
          <w:rFonts w:ascii="CIDFont+F4" w:hAnsi="CIDFont+F4" w:cs="CIDFont+F4"/>
          <w:color w:val="000000"/>
          <w:sz w:val="23"/>
          <w:szCs w:val="23"/>
        </w:rPr>
        <w:t>nab</w:t>
      </w:r>
      <w:r w:rsidR="00AD1712">
        <w:rPr>
          <w:rFonts w:ascii="CIDFont+F4" w:hAnsi="CIDFont+F4" w:cs="CIDFont+F4"/>
          <w:color w:val="000000"/>
          <w:sz w:val="23"/>
          <w:szCs w:val="23"/>
        </w:rPr>
        <w:t>i</w:t>
      </w:r>
      <w:r>
        <w:rPr>
          <w:rFonts w:ascii="CIDFont+F4" w:hAnsi="CIDFont+F4" w:cs="CIDFont+F4"/>
          <w:color w:val="000000"/>
          <w:sz w:val="23"/>
          <w:szCs w:val="23"/>
        </w:rPr>
        <w:t>l</w:t>
      </w:r>
      <w:r w:rsidR="00AD1712">
        <w:rPr>
          <w:rFonts w:ascii="CIDFont+F4" w:hAnsi="CIDFont+F4" w:cs="CIDFont+F4"/>
          <w:color w:val="000000"/>
          <w:sz w:val="23"/>
          <w:szCs w:val="23"/>
        </w:rPr>
        <w:t xml:space="preserve"> care să aibă un impact </w:t>
      </w:r>
      <w:r>
        <w:rPr>
          <w:rFonts w:ascii="CIDFont+F4" w:hAnsi="CIDFont+F4" w:cs="CIDFont+F4"/>
          <w:color w:val="000000"/>
          <w:sz w:val="23"/>
          <w:szCs w:val="23"/>
        </w:rPr>
        <w:t>minim</w:t>
      </w:r>
      <w:r w:rsidR="00AD1712">
        <w:rPr>
          <w:rFonts w:ascii="CIDFont+F4" w:hAnsi="CIDFont+F4" w:cs="CIDFont+F4"/>
          <w:color w:val="000000"/>
          <w:sz w:val="23"/>
          <w:szCs w:val="23"/>
        </w:rPr>
        <w:t xml:space="preserve"> asupra mediului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AD1712">
        <w:rPr>
          <w:rFonts w:ascii="CIDFont+F4" w:hAnsi="CIDFont+F4" w:cs="CIDFont+F4"/>
          <w:color w:val="000000"/>
          <w:sz w:val="23"/>
          <w:szCs w:val="23"/>
        </w:rPr>
        <w:t xml:space="preserve">la nivel </w:t>
      </w:r>
      <w:r>
        <w:rPr>
          <w:rFonts w:ascii="CIDFont+F4" w:hAnsi="CIDFont+F4" w:cs="CIDFont+F4"/>
          <w:color w:val="000000"/>
          <w:sz w:val="23"/>
          <w:szCs w:val="23"/>
        </w:rPr>
        <w:t xml:space="preserve">local </w:t>
      </w:r>
      <w:r w:rsidR="00AD1712">
        <w:rPr>
          <w:rFonts w:ascii="CIDFont+F4" w:hAnsi="CIDFont+F4" w:cs="CIDFont+F4"/>
          <w:color w:val="000000"/>
          <w:sz w:val="23"/>
          <w:szCs w:val="23"/>
        </w:rPr>
        <w:t>și</w:t>
      </w:r>
      <w:r>
        <w:rPr>
          <w:rFonts w:ascii="CIDFont+F4" w:hAnsi="CIDFont+F4" w:cs="CIDFont+F4"/>
          <w:color w:val="000000"/>
          <w:sz w:val="23"/>
          <w:szCs w:val="23"/>
        </w:rPr>
        <w:t xml:space="preserve"> global. </w:t>
      </w:r>
      <w:r w:rsidR="00675362">
        <w:rPr>
          <w:rFonts w:ascii="CIDFont+F4" w:hAnsi="CIDFont+F4" w:cs="CIDFont+F4"/>
          <w:color w:val="000000"/>
          <w:sz w:val="23"/>
          <w:szCs w:val="23"/>
        </w:rPr>
        <w:t>Toate</w:t>
      </w:r>
      <w:r>
        <w:rPr>
          <w:rFonts w:ascii="CIDFont+F4" w:hAnsi="CIDFont+F4" w:cs="CIDFont+F4"/>
          <w:color w:val="000000"/>
          <w:sz w:val="23"/>
          <w:szCs w:val="23"/>
        </w:rPr>
        <w:t xml:space="preserve"> produ</w:t>
      </w:r>
      <w:r w:rsidR="00675362">
        <w:rPr>
          <w:rFonts w:ascii="CIDFont+F4" w:hAnsi="CIDFont+F4" w:cs="CIDFont+F4"/>
          <w:color w:val="000000"/>
          <w:sz w:val="23"/>
          <w:szCs w:val="23"/>
        </w:rPr>
        <w:t xml:space="preserve">sele cultivate și vândute de către </w:t>
      </w:r>
      <w:r>
        <w:rPr>
          <w:rFonts w:ascii="CIDFont+F4" w:hAnsi="CIDFont+F4" w:cs="CIDFont+F4"/>
          <w:color w:val="000000"/>
          <w:sz w:val="23"/>
          <w:szCs w:val="23"/>
        </w:rPr>
        <w:t xml:space="preserve">Jersey Royal Company </w:t>
      </w:r>
      <w:r w:rsidR="00675362">
        <w:rPr>
          <w:rFonts w:ascii="CIDFont+F4" w:hAnsi="CIDFont+F4" w:cs="CIDFont+F4"/>
          <w:color w:val="000000"/>
          <w:sz w:val="23"/>
          <w:szCs w:val="23"/>
        </w:rPr>
        <w:t>respectă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675362">
        <w:rPr>
          <w:rFonts w:ascii="CIDFont+F4" w:hAnsi="CIDFont+F4" w:cs="CIDFont+F4"/>
          <w:color w:val="000000"/>
          <w:sz w:val="23"/>
          <w:szCs w:val="23"/>
        </w:rPr>
        <w:t xml:space="preserve">criterii </w:t>
      </w:r>
      <w:r>
        <w:rPr>
          <w:rFonts w:ascii="CIDFont+F4" w:hAnsi="CIDFont+F4" w:cs="CIDFont+F4"/>
          <w:color w:val="000000"/>
          <w:sz w:val="23"/>
          <w:szCs w:val="23"/>
        </w:rPr>
        <w:t>strict</w:t>
      </w:r>
      <w:r w:rsidR="00675362">
        <w:rPr>
          <w:rFonts w:ascii="CIDFont+F4" w:hAnsi="CIDFont+F4" w:cs="CIDFont+F4"/>
          <w:color w:val="000000"/>
          <w:sz w:val="23"/>
          <w:szCs w:val="23"/>
        </w:rPr>
        <w:t>e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675362">
        <w:rPr>
          <w:rFonts w:ascii="CIDFont+F4" w:hAnsi="CIDFont+F4" w:cs="CIDFont+F4"/>
          <w:color w:val="000000"/>
          <w:sz w:val="23"/>
          <w:szCs w:val="23"/>
        </w:rPr>
        <w:t>schițate în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675362">
        <w:rPr>
          <w:rFonts w:ascii="CIDFont+F4" w:hAnsi="CIDFont+F4" w:cs="CIDFont+F4"/>
          <w:color w:val="000000"/>
          <w:sz w:val="23"/>
          <w:szCs w:val="23"/>
        </w:rPr>
        <w:t xml:space="preserve">politica </w:t>
      </w:r>
      <w:proofErr w:type="gramStart"/>
      <w:r w:rsidR="00675362">
        <w:rPr>
          <w:rFonts w:ascii="CIDFont+F4" w:hAnsi="CIDFont+F4" w:cs="CIDFont+F4"/>
          <w:color w:val="000000"/>
          <w:sz w:val="23"/>
          <w:szCs w:val="23"/>
        </w:rPr>
        <w:t>sa</w:t>
      </w:r>
      <w:proofErr w:type="gramEnd"/>
      <w:r w:rsidR="00675362">
        <w:rPr>
          <w:rFonts w:ascii="CIDFont+F4" w:hAnsi="CIDFont+F4" w:cs="CIDFont+F4"/>
          <w:color w:val="000000"/>
          <w:sz w:val="23"/>
          <w:szCs w:val="23"/>
        </w:rPr>
        <w:t xml:space="preserve"> de </w:t>
      </w:r>
      <w:r>
        <w:rPr>
          <w:rFonts w:ascii="CIDFont+F4" w:hAnsi="CIDFont+F4" w:cs="CIDFont+F4"/>
          <w:color w:val="000000"/>
          <w:sz w:val="23"/>
          <w:szCs w:val="23"/>
        </w:rPr>
        <w:t xml:space="preserve">management </w:t>
      </w:r>
      <w:r w:rsidR="00675362">
        <w:rPr>
          <w:rFonts w:ascii="CIDFont+F4" w:hAnsi="CIDFont+F4" w:cs="CIDFont+F4"/>
          <w:color w:val="000000"/>
          <w:sz w:val="23"/>
          <w:szCs w:val="23"/>
        </w:rPr>
        <w:t xml:space="preserve">de mediu care se </w:t>
      </w:r>
      <w:r>
        <w:rPr>
          <w:rFonts w:ascii="CIDFont+F4" w:hAnsi="CIDFont+F4" w:cs="CIDFont+F4"/>
          <w:color w:val="000000"/>
          <w:sz w:val="23"/>
          <w:szCs w:val="23"/>
        </w:rPr>
        <w:t>ba</w:t>
      </w:r>
      <w:r w:rsidR="00675362">
        <w:rPr>
          <w:rFonts w:ascii="CIDFont+F4" w:hAnsi="CIDFont+F4" w:cs="CIDFont+F4"/>
          <w:color w:val="000000"/>
          <w:sz w:val="23"/>
          <w:szCs w:val="23"/>
        </w:rPr>
        <w:t>zează pe standardul</w:t>
      </w:r>
      <w:r>
        <w:rPr>
          <w:rFonts w:ascii="CIDFont+F4" w:hAnsi="CIDFont+F4" w:cs="CIDFont+F4"/>
          <w:color w:val="000000"/>
          <w:sz w:val="23"/>
          <w:szCs w:val="23"/>
        </w:rPr>
        <w:t xml:space="preserve"> ISO14001. </w:t>
      </w:r>
      <w:r w:rsidR="00675362"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Scopul este să se cultive într-un mod</w:t>
      </w:r>
      <w:r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sust</w:t>
      </w:r>
      <w:r w:rsidR="00675362"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nab</w:t>
      </w:r>
      <w:r w:rsidR="00675362"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l, </w:t>
      </w:r>
      <w:r w:rsidR="00675362"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iar</w:t>
      </w:r>
      <w:r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compan</w:t>
      </w:r>
      <w:r w:rsidR="00675362"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ia</w:t>
      </w:r>
      <w:r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675362"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are un</w:t>
      </w:r>
      <w:r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num</w:t>
      </w:r>
      <w:r w:rsidR="00675362"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r </w:t>
      </w:r>
      <w:r w:rsidR="00675362"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de</w:t>
      </w:r>
      <w:r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675362"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inițiative care diminuează </w:t>
      </w:r>
      <w:r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impact</w:t>
      </w:r>
      <w:r w:rsidR="00675362"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ul asupra mediului</w:t>
      </w:r>
      <w:r w:rsidR="00675362">
        <w:rPr>
          <w:rFonts w:ascii="CIDFont+F4" w:hAnsi="CIDFont+F4" w:cs="CIDFont+F4"/>
          <w:color w:val="000000"/>
          <w:sz w:val="23"/>
          <w:szCs w:val="23"/>
          <w:lang w:val="es-ES_tradnl"/>
        </w:rPr>
        <w:t>,</w:t>
      </w:r>
      <w:r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inclu</w:t>
      </w:r>
      <w:r w:rsidR="00675362">
        <w:rPr>
          <w:rFonts w:ascii="CIDFont+F4" w:hAnsi="CIDFont+F4" w:cs="CIDFont+F4"/>
          <w:color w:val="000000"/>
          <w:sz w:val="23"/>
          <w:szCs w:val="23"/>
          <w:lang w:val="es-ES_tradnl"/>
        </w:rPr>
        <w:t>siv</w:t>
      </w:r>
      <w:r w:rsidRPr="00675362">
        <w:rPr>
          <w:rFonts w:ascii="CIDFont+F4" w:hAnsi="CIDFont+F4" w:cs="CIDFont+F4"/>
          <w:color w:val="000000"/>
          <w:sz w:val="23"/>
          <w:szCs w:val="23"/>
          <w:lang w:val="es-ES_tradnl"/>
        </w:rPr>
        <w:t>:</w:t>
      </w:r>
    </w:p>
    <w:p w:rsidR="00B12FD6" w:rsidRPr="00B12FD6" w:rsidRDefault="00675362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R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>educ</w:t>
      </w:r>
      <w:r>
        <w:rPr>
          <w:rFonts w:ascii="CIDFont+F4" w:hAnsi="CIDFont+F4" w:cs="CIDFont+F4"/>
          <w:color w:val="000000"/>
          <w:sz w:val="23"/>
          <w:szCs w:val="23"/>
        </w:rPr>
        <w:t>erea continu</w:t>
      </w:r>
      <w:r w:rsidR="008D147C">
        <w:rPr>
          <w:rFonts w:ascii="CIDFont+F4" w:hAnsi="CIDFont+F4" w:cs="CIDFont+F4"/>
          <w:color w:val="000000"/>
          <w:sz w:val="23"/>
          <w:szCs w:val="23"/>
        </w:rPr>
        <w:t>ă</w:t>
      </w:r>
      <w:r>
        <w:rPr>
          <w:rFonts w:ascii="CIDFont+F4" w:hAnsi="CIDFont+F4" w:cs="CIDFont+F4"/>
          <w:color w:val="000000"/>
          <w:sz w:val="23"/>
          <w:szCs w:val="23"/>
        </w:rPr>
        <w:t xml:space="preserve"> a energiei consumate în fiecare an</w:t>
      </w:r>
    </w:p>
    <w:p w:rsidR="00B12FD6" w:rsidRPr="009E7E44" w:rsidRDefault="009E7E44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9E7E4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Strategia de </w:t>
      </w:r>
      <w:r w:rsidR="00B12FD6" w:rsidRPr="009E7E44">
        <w:rPr>
          <w:rFonts w:ascii="CIDFont+F4" w:hAnsi="CIDFont+F4" w:cs="CIDFont+F4"/>
          <w:color w:val="000000"/>
          <w:sz w:val="23"/>
          <w:szCs w:val="23"/>
          <w:lang w:val="es-ES_tradnl"/>
        </w:rPr>
        <w:t>Reduce</w:t>
      </w:r>
      <w:r w:rsidRPr="009E7E44">
        <w:rPr>
          <w:rFonts w:ascii="CIDFont+F4" w:hAnsi="CIDFont+F4" w:cs="CIDFont+F4"/>
          <w:color w:val="000000"/>
          <w:sz w:val="23"/>
          <w:szCs w:val="23"/>
          <w:lang w:val="es-ES_tradnl"/>
        </w:rPr>
        <w:t>re</w:t>
      </w:r>
      <w:r w:rsidR="00B12FD6" w:rsidRPr="009E7E44">
        <w:rPr>
          <w:rFonts w:ascii="CIDFont+F4" w:hAnsi="CIDFont+F4" w:cs="CIDFont+F4"/>
          <w:color w:val="000000"/>
          <w:sz w:val="23"/>
          <w:szCs w:val="23"/>
          <w:lang w:val="es-ES_tradnl"/>
        </w:rPr>
        <w:t>, Re-u</w:t>
      </w:r>
      <w:r w:rsidRPr="009E7E4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tilizare și </w:t>
      </w:r>
      <w:r w:rsidR="00B12FD6" w:rsidRPr="009E7E44">
        <w:rPr>
          <w:rFonts w:ascii="CIDFont+F4" w:hAnsi="CIDFont+F4" w:cs="CIDFont+F4"/>
          <w:color w:val="000000"/>
          <w:sz w:val="23"/>
          <w:szCs w:val="23"/>
          <w:lang w:val="es-ES_tradnl"/>
        </w:rPr>
        <w:t>Rec</w:t>
      </w:r>
      <w:r w:rsidRPr="009E7E44">
        <w:rPr>
          <w:rFonts w:ascii="CIDFont+F4" w:hAnsi="CIDFont+F4" w:cs="CIDFont+F4"/>
          <w:color w:val="000000"/>
          <w:sz w:val="23"/>
          <w:szCs w:val="23"/>
          <w:lang w:val="es-ES_tradnl"/>
        </w:rPr>
        <w:t>iclare</w:t>
      </w:r>
      <w:r w:rsidR="00B12FD6" w:rsidRPr="009E7E4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9E7E44">
        <w:rPr>
          <w:rFonts w:ascii="CIDFont+F4" w:hAnsi="CIDFont+F4" w:cs="CIDFont+F4"/>
          <w:color w:val="000000"/>
          <w:sz w:val="23"/>
          <w:szCs w:val="23"/>
          <w:lang w:val="es-ES_tradnl"/>
        </w:rPr>
        <w:t>a deșeurilor</w:t>
      </w:r>
    </w:p>
    <w:p w:rsidR="00B12FD6" w:rsidRPr="00B12FD6" w:rsidRDefault="009E7E44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B12FD6">
        <w:rPr>
          <w:rFonts w:ascii="CIDFont+F4" w:hAnsi="CIDFont+F4" w:cs="CIDFont+F4"/>
          <w:color w:val="000000"/>
          <w:sz w:val="23"/>
          <w:szCs w:val="23"/>
        </w:rPr>
        <w:t>Eficien</w:t>
      </w:r>
      <w:r>
        <w:rPr>
          <w:rFonts w:ascii="CIDFont+F4" w:hAnsi="CIDFont+F4" w:cs="CIDFont+F4"/>
          <w:color w:val="000000"/>
          <w:sz w:val="23"/>
          <w:szCs w:val="23"/>
        </w:rPr>
        <w:t>ța</w:t>
      </w:r>
      <w:r w:rsidRPr="009E7E44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Pr="00B12FD6">
        <w:rPr>
          <w:rFonts w:ascii="CIDFont+F4" w:hAnsi="CIDFont+F4" w:cs="CIDFont+F4"/>
          <w:color w:val="000000"/>
          <w:sz w:val="23"/>
          <w:szCs w:val="23"/>
        </w:rPr>
        <w:t>energ</w:t>
      </w:r>
      <w:r>
        <w:rPr>
          <w:rFonts w:ascii="CIDFont+F4" w:hAnsi="CIDFont+F4" w:cs="CIDFont+F4"/>
          <w:color w:val="000000"/>
          <w:sz w:val="23"/>
          <w:szCs w:val="23"/>
        </w:rPr>
        <w:t>etică</w:t>
      </w:r>
    </w:p>
    <w:p w:rsidR="00B12FD6" w:rsidRPr="00B12FD6" w:rsidRDefault="009E7E44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C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>onserva</w:t>
      </w:r>
      <w:r>
        <w:rPr>
          <w:rFonts w:ascii="CIDFont+F4" w:hAnsi="CIDFont+F4" w:cs="CIDFont+F4"/>
          <w:color w:val="000000"/>
          <w:sz w:val="23"/>
          <w:szCs w:val="23"/>
        </w:rPr>
        <w:t xml:space="preserve">rea și ameliorarea faunei și </w:t>
      </w:r>
      <w:r w:rsidR="008D147C">
        <w:rPr>
          <w:rFonts w:ascii="CIDFont+F4" w:hAnsi="CIDFont+F4" w:cs="CIDFont+F4"/>
          <w:color w:val="000000"/>
          <w:sz w:val="23"/>
          <w:szCs w:val="23"/>
        </w:rPr>
        <w:t>florei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>
        <w:rPr>
          <w:rFonts w:ascii="CIDFont+F1" w:hAnsi="CIDFont+F1" w:cs="CIDFont+F1"/>
          <w:color w:val="A7A7A7"/>
          <w:sz w:val="26"/>
          <w:szCs w:val="26"/>
        </w:rPr>
        <w:t>Swancote Foods</w:t>
      </w:r>
    </w:p>
    <w:p w:rsidR="00B12FD6" w:rsidRPr="005A351C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D9397C">
        <w:rPr>
          <w:rFonts w:ascii="CIDFont+F4" w:hAnsi="CIDFont+F4" w:cs="CIDFont+F4"/>
          <w:color w:val="000000"/>
          <w:sz w:val="23"/>
          <w:szCs w:val="23"/>
          <w:lang w:val="es-ES_tradnl"/>
        </w:rPr>
        <w:t>Swancote proces</w:t>
      </w:r>
      <w:r w:rsidR="00624FA0" w:rsidRPr="00D939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ează acum toate fluxurile lor de deșeuri </w:t>
      </w:r>
      <w:r w:rsidR="00D9397C" w:rsidRPr="00D9397C">
        <w:rPr>
          <w:rFonts w:ascii="CIDFont+F4" w:hAnsi="CIDFont+F4" w:cs="CIDFont+F4"/>
          <w:color w:val="000000"/>
          <w:sz w:val="23"/>
          <w:szCs w:val="23"/>
          <w:lang w:val="es-ES_tradnl"/>
        </w:rPr>
        <w:t>prin fabrica lor de furaje</w:t>
      </w:r>
      <w:r w:rsidRPr="00D939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D9397C" w:rsidRPr="00D9397C">
        <w:rPr>
          <w:rFonts w:ascii="CIDFont+F4" w:hAnsi="CIDFont+F4" w:cs="CIDFont+F4"/>
          <w:color w:val="000000"/>
          <w:sz w:val="23"/>
          <w:szCs w:val="23"/>
          <w:lang w:val="es-ES_tradnl"/>
        </w:rPr>
        <w:t>care</w:t>
      </w:r>
      <w:r w:rsidRPr="00D939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produce</w:t>
      </w:r>
      <w:r w:rsidR="00D9397C" w:rsidRPr="00D939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furaje animaliere foarte energetice, cu multă substanță uscată</w:t>
      </w:r>
      <w:r w:rsidRPr="00D9397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="00D9397C" w:rsidRPr="005A351C">
        <w:rPr>
          <w:rFonts w:ascii="CIDFont+F4" w:hAnsi="CIDFont+F4" w:cs="CIDFont+F4"/>
          <w:color w:val="000000"/>
          <w:sz w:val="23"/>
          <w:szCs w:val="23"/>
          <w:lang w:val="es-ES_tradnl"/>
        </w:rPr>
        <w:t>Această</w:t>
      </w:r>
      <w:r w:rsidRPr="005A351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invest</w:t>
      </w:r>
      <w:r w:rsidR="00D9397C" w:rsidRPr="005A351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iție înseamnă acum că aceștia </w:t>
      </w:r>
      <w:r w:rsidRPr="005A351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991493" w:rsidRPr="005A351C">
        <w:rPr>
          <w:rFonts w:ascii="CIDFont+F4" w:hAnsi="CIDFont+F4" w:cs="CIDFont+F4"/>
          <w:color w:val="000000"/>
          <w:sz w:val="23"/>
          <w:szCs w:val="23"/>
          <w:lang w:val="es-ES_tradnl"/>
        </w:rPr>
        <w:t>și-au intensificat calitatea de sustenabilitate</w:t>
      </w:r>
      <w:r w:rsidRPr="005A351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; </w:t>
      </w:r>
      <w:r w:rsidR="005A351C" w:rsidRPr="005A351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și cum majoritatea materiei noastre prime provine din produsele de calitate inferioară preambalate de </w:t>
      </w:r>
      <w:r w:rsidRPr="005A351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Greenvale, </w:t>
      </w:r>
      <w:r w:rsidR="005A351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putem, în sfârșit, să afirmăm că avem </w:t>
      </w:r>
      <w:r w:rsidR="005A351C" w:rsidRPr="005A351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Zero </w:t>
      </w:r>
      <w:r w:rsidR="005A351C">
        <w:rPr>
          <w:rFonts w:ascii="CIDFont+F4" w:hAnsi="CIDFont+F4" w:cs="CIDFont+F4"/>
          <w:color w:val="000000"/>
          <w:sz w:val="23"/>
          <w:szCs w:val="23"/>
          <w:lang w:val="es-ES_tradnl"/>
        </w:rPr>
        <w:t>Deșeuri</w:t>
      </w:r>
      <w:r w:rsidRPr="005A351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5A351C">
        <w:rPr>
          <w:rFonts w:ascii="CIDFont+F4" w:hAnsi="CIDFont+F4" w:cs="CIDFont+F4"/>
          <w:color w:val="000000"/>
          <w:sz w:val="23"/>
          <w:szCs w:val="23"/>
          <w:lang w:val="es-ES_tradnl"/>
        </w:rPr>
        <w:t>de Cartofi</w:t>
      </w:r>
      <w:r w:rsidRPr="005A351C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5A351C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  <w:lang w:val="es-ES_tradnl"/>
        </w:rPr>
      </w:pPr>
    </w:p>
    <w:p w:rsidR="00B12FD6" w:rsidRPr="000C7DB6" w:rsidRDefault="005A351C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  <w:lang w:val="es-ES_tradnl"/>
        </w:rPr>
      </w:pPr>
      <w:r w:rsidRPr="000C7DB6">
        <w:rPr>
          <w:rFonts w:ascii="CIDFont+F1" w:hAnsi="CIDFont+F1" w:cs="CIDFont+F1"/>
          <w:color w:val="A7A7A7"/>
          <w:sz w:val="26"/>
          <w:szCs w:val="26"/>
          <w:lang w:val="es-ES_tradnl"/>
        </w:rPr>
        <w:t>Producătorii noștri</w:t>
      </w:r>
    </w:p>
    <w:p w:rsidR="00B12FD6" w:rsidRPr="000C7DB6" w:rsidRDefault="005A351C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În toate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companiile 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grup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ului nostru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, inclu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siv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Greenvale AP, Rowe Farming Ltd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și</w:t>
      </w:r>
    </w:p>
    <w:p w:rsidR="00B12FD6" w:rsidRPr="000C7DB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Jersey Royal Company, </w:t>
      </w:r>
      <w:r w:rsidR="005A351C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producătorii noștri sunt atenți cu mediul înconjurător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, produc</w:t>
      </w:r>
      <w:r w:rsidR="005A351C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ând cartofi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natural</w:t>
      </w:r>
      <w:r w:rsidR="005A351C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5A351C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sănătoși, gândindu-se mereu la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natur</w:t>
      </w:r>
      <w:r w:rsidR="005A351C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Default="005A351C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 xml:space="preserve">Pentru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a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 xml:space="preserve"> obține acest lucru, am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adopt</w:t>
      </w:r>
      <w:r>
        <w:rPr>
          <w:rFonts w:ascii="CIDFont+F4" w:hAnsi="CIDFont+F4" w:cs="CIDFont+F4"/>
          <w:color w:val="000000"/>
          <w:sz w:val="23"/>
          <w:szCs w:val="23"/>
        </w:rPr>
        <w:t>at următoarele măsuri</w:t>
      </w:r>
      <w:r w:rsidR="00B12FD6">
        <w:rPr>
          <w:rFonts w:ascii="CIDFont+F4" w:hAnsi="CIDFont+F4" w:cs="CIDFont+F4"/>
          <w:color w:val="000000"/>
          <w:sz w:val="23"/>
          <w:szCs w:val="23"/>
        </w:rPr>
        <w:t>:</w:t>
      </w:r>
    </w:p>
    <w:p w:rsidR="00B12FD6" w:rsidRPr="00B12FD6" w:rsidRDefault="00CC280A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 xml:space="preserve">Centrele de creștere 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 xml:space="preserve">Greenvale Growing </w:t>
      </w:r>
      <w:r>
        <w:rPr>
          <w:rFonts w:ascii="CIDFont+F4" w:hAnsi="CIDFont+F4" w:cs="CIDFont+F4"/>
          <w:color w:val="000000"/>
          <w:sz w:val="23"/>
          <w:szCs w:val="23"/>
        </w:rPr>
        <w:t>sunt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 xml:space="preserve"> certifi</w:t>
      </w:r>
      <w:r>
        <w:rPr>
          <w:rFonts w:ascii="CIDFont+F4" w:hAnsi="CIDFont+F4" w:cs="CIDFont+F4"/>
          <w:color w:val="000000"/>
          <w:sz w:val="23"/>
          <w:szCs w:val="23"/>
        </w:rPr>
        <w:t>cate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 xml:space="preserve"> ISO14001 </w:t>
      </w:r>
      <w:r>
        <w:rPr>
          <w:rFonts w:ascii="CIDFont+F4" w:hAnsi="CIDFont+F4" w:cs="CIDFont+F4"/>
          <w:color w:val="000000"/>
          <w:sz w:val="23"/>
          <w:szCs w:val="23"/>
        </w:rPr>
        <w:t>pentru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>Management</w:t>
      </w:r>
      <w:r>
        <w:rPr>
          <w:rFonts w:ascii="CIDFont+F4" w:hAnsi="CIDFont+F4" w:cs="CIDFont+F4"/>
          <w:color w:val="000000"/>
          <w:sz w:val="23"/>
          <w:szCs w:val="23"/>
        </w:rPr>
        <w:t>ul lor de mediu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Pr="00CC280A" w:rsidRDefault="00CC280A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C280A">
        <w:rPr>
          <w:rFonts w:ascii="CIDFont+F4" w:hAnsi="CIDFont+F4" w:cs="CIDFont+F4"/>
          <w:color w:val="000000"/>
          <w:sz w:val="23"/>
          <w:szCs w:val="23"/>
          <w:lang w:val="es-ES_tradnl"/>
        </w:rPr>
        <w:t>Producătorii folosesc</w:t>
      </w:r>
      <w:r w:rsidR="00B12FD6" w:rsidRPr="00CC280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Zynx, SOYL </w:t>
      </w:r>
      <w:r w:rsidRPr="00CC280A">
        <w:rPr>
          <w:rFonts w:ascii="CIDFont+F4" w:hAnsi="CIDFont+F4" w:cs="CIDFont+F4"/>
          <w:color w:val="000000"/>
          <w:sz w:val="23"/>
          <w:szCs w:val="23"/>
          <w:lang w:val="es-ES_tradnl"/>
        </w:rPr>
        <w:t>și sistemele de cultivare și</w:t>
      </w:r>
      <w:r w:rsidR="00B12FD6" w:rsidRPr="00CC280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iriga</w:t>
      </w:r>
      <w:r w:rsidRPr="00CC280A">
        <w:rPr>
          <w:rFonts w:ascii="CIDFont+F4" w:hAnsi="CIDFont+F4" w:cs="CIDFont+F4"/>
          <w:color w:val="000000"/>
          <w:sz w:val="23"/>
          <w:szCs w:val="23"/>
          <w:lang w:val="es-ES_tradnl"/>
        </w:rPr>
        <w:t>re prin picurare</w:t>
      </w:r>
      <w:r w:rsidR="00B12FD6" w:rsidRPr="00CC280A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356F6C" w:rsidRDefault="00356F6C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Îi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înc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ura</w:t>
      </w: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jăm pe producătorii noștri să realizeze în fiecare an o numărătoare a păsărilor și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insect</w:t>
      </w: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elor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precum și să includă pe margini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câmpuri cu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flori sălbatice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356F6C" w:rsidRDefault="00356F6C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lastRenderedPageBreak/>
        <w:t>Încercăm în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continu</w:t>
      </w: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u să găsim metode pentru a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reduce </w:t>
      </w: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nivelurile de reziduuri de 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pesticide detect</w:t>
      </w: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ate î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n produ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sele noastre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356F6C" w:rsidRDefault="00356F6C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Toate punctele de lucru unde se face ambalarea sunt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test</w:t>
      </w: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ate minuțios în fiecare lună pentru reziduuri de 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pesticide.</w:t>
      </w:r>
    </w:p>
    <w:p w:rsidR="00B12FD6" w:rsidRPr="00356F6C" w:rsidRDefault="00356F6C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Fiecare dintre producătorii noștri semnează în fiecare an o declarație privind 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pesticide</w:t>
      </w:r>
      <w:r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le</w:t>
      </w:r>
      <w:r w:rsidR="00B12FD6" w:rsidRPr="00356F6C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B12FD6" w:rsidRDefault="00356F6C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Toate datele noastre privind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 xml:space="preserve"> re</w:t>
      </w:r>
      <w:r>
        <w:rPr>
          <w:rFonts w:ascii="CIDFont+F4" w:hAnsi="CIDFont+F4" w:cs="CIDFont+F4"/>
          <w:color w:val="000000"/>
          <w:sz w:val="23"/>
          <w:szCs w:val="23"/>
        </w:rPr>
        <w:t>z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>idu</w:t>
      </w:r>
      <w:r>
        <w:rPr>
          <w:rFonts w:ascii="CIDFont+F4" w:hAnsi="CIDFont+F4" w:cs="CIDFont+F4"/>
          <w:color w:val="000000"/>
          <w:sz w:val="23"/>
          <w:szCs w:val="23"/>
        </w:rPr>
        <w:t xml:space="preserve">urile sunt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 xml:space="preserve">comunicate 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Pr="00B12FD6">
        <w:rPr>
          <w:rFonts w:ascii="CIDFont+F4" w:hAnsi="CIDFont+F4" w:cs="CIDFont+F4"/>
          <w:color w:val="000000"/>
          <w:sz w:val="23"/>
          <w:szCs w:val="23"/>
        </w:rPr>
        <w:t>Direc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>ției de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Reg</w:t>
      </w:r>
      <w:r>
        <w:rPr>
          <w:rFonts w:ascii="CIDFont+F4" w:hAnsi="CIDFont+F4" w:cs="CIDFont+F4"/>
          <w:color w:val="000000"/>
          <w:sz w:val="23"/>
          <w:szCs w:val="23"/>
        </w:rPr>
        <w:t>lementare a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>Ch</w:t>
      </w:r>
      <w:r>
        <w:rPr>
          <w:rFonts w:ascii="CIDFont+F4" w:hAnsi="CIDFont+F4" w:cs="CIDFont+F4"/>
          <w:color w:val="000000"/>
          <w:sz w:val="23"/>
          <w:szCs w:val="23"/>
        </w:rPr>
        <w:t>i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>mical</w:t>
      </w:r>
      <w:r>
        <w:rPr>
          <w:rFonts w:ascii="CIDFont+F4" w:hAnsi="CIDFont+F4" w:cs="CIDFont+F4"/>
          <w:color w:val="000000"/>
          <w:sz w:val="23"/>
          <w:szCs w:val="23"/>
        </w:rPr>
        <w:t>elor</w:t>
      </w:r>
      <w:r w:rsidR="00B12FD6" w:rsidRPr="00B12FD6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Pr="00B12FD6" w:rsidRDefault="00B12FD6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Greenvale Seed </w:t>
      </w:r>
      <w:r w:rsidR="00356F6C">
        <w:rPr>
          <w:rFonts w:ascii="CIDFont+F4" w:hAnsi="CIDFont+F4" w:cs="CIDFont+F4"/>
          <w:color w:val="000000"/>
          <w:sz w:val="23"/>
          <w:szCs w:val="23"/>
        </w:rPr>
        <w:t>dezvoltă noi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variet</w:t>
      </w:r>
      <w:r w:rsidR="00356F6C">
        <w:rPr>
          <w:rFonts w:ascii="CIDFont+F4" w:hAnsi="CIDFont+F4" w:cs="CIDFont+F4"/>
          <w:color w:val="000000"/>
          <w:sz w:val="23"/>
          <w:szCs w:val="23"/>
        </w:rPr>
        <w:t xml:space="preserve">ăți care au </w:t>
      </w:r>
      <w:proofErr w:type="gramStart"/>
      <w:r w:rsidR="00356F6C">
        <w:rPr>
          <w:rFonts w:ascii="CIDFont+F4" w:hAnsi="CIDFont+F4" w:cs="CIDFont+F4"/>
          <w:color w:val="000000"/>
          <w:sz w:val="23"/>
          <w:szCs w:val="23"/>
        </w:rPr>
        <w:t>un</w:t>
      </w:r>
      <w:proofErr w:type="gramEnd"/>
      <w:r w:rsidR="00356F6C">
        <w:rPr>
          <w:rFonts w:ascii="CIDFont+F4" w:hAnsi="CIDFont+F4" w:cs="CIDFont+F4"/>
          <w:color w:val="000000"/>
          <w:sz w:val="23"/>
          <w:szCs w:val="23"/>
        </w:rPr>
        <w:t xml:space="preserve"> consum mai mic 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(Pesticide, </w:t>
      </w:r>
      <w:r w:rsidR="00617FD6">
        <w:rPr>
          <w:rFonts w:ascii="CIDFont+F4" w:hAnsi="CIDFont+F4" w:cs="CIDFont+F4"/>
          <w:color w:val="000000"/>
          <w:sz w:val="23"/>
          <w:szCs w:val="23"/>
        </w:rPr>
        <w:t>Azot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DC0B9F">
        <w:rPr>
          <w:rFonts w:ascii="CIDFont+F4" w:hAnsi="CIDFont+F4" w:cs="CIDFont+F4"/>
          <w:color w:val="000000"/>
          <w:sz w:val="23"/>
          <w:szCs w:val="23"/>
        </w:rPr>
        <w:t>și Apă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). </w:t>
      </w:r>
      <w:r w:rsidR="00DC0B9F">
        <w:rPr>
          <w:rFonts w:ascii="CIDFont+F4" w:hAnsi="CIDFont+F4" w:cs="CIDFont+F4"/>
          <w:color w:val="000000"/>
          <w:sz w:val="23"/>
          <w:szCs w:val="23"/>
        </w:rPr>
        <w:t>Varietățile de s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ucces </w:t>
      </w:r>
      <w:r w:rsidR="00DC0B9F">
        <w:rPr>
          <w:rFonts w:ascii="CIDFont+F4" w:hAnsi="CIDFont+F4" w:cs="CIDFont+F4"/>
          <w:color w:val="000000"/>
          <w:sz w:val="23"/>
          <w:szCs w:val="23"/>
        </w:rPr>
        <w:t>de până acum includ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Vales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Sovereign </w:t>
      </w:r>
      <w:r w:rsidR="00DC0B9F">
        <w:rPr>
          <w:rFonts w:ascii="CIDFont+F4" w:hAnsi="CIDFont+F4" w:cs="CIDFont+F4"/>
          <w:color w:val="000000"/>
          <w:sz w:val="23"/>
          <w:szCs w:val="23"/>
        </w:rPr>
        <w:t>și</w:t>
      </w:r>
      <w:r w:rsidRPr="00B12FD6">
        <w:rPr>
          <w:rFonts w:ascii="CIDFont+F4" w:hAnsi="CIDFont+F4" w:cs="CIDFont+F4"/>
          <w:color w:val="000000"/>
          <w:sz w:val="23"/>
          <w:szCs w:val="23"/>
        </w:rPr>
        <w:t xml:space="preserve"> Lady Balfour.</w:t>
      </w:r>
    </w:p>
    <w:p w:rsidR="00B12FD6" w:rsidRPr="00DC0B9F" w:rsidRDefault="00DC0B9F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Producătorii noștri sunt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î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ncura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jați să folosească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ch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ip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a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ment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de la 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compan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ia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Restrain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 grupului nostru.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Înființată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î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n 2003, Restrain</w:t>
      </w:r>
      <w:r w:rsidR="00B12FD6" w:rsidRPr="00E3734F">
        <w:rPr>
          <w:rFonts w:ascii="CIDFont+F4" w:hAnsi="CIDFont+F4" w:cs="CIDFont+F4"/>
          <w:color w:val="000000"/>
          <w:sz w:val="15"/>
          <w:szCs w:val="15"/>
          <w:vertAlign w:val="superscript"/>
          <w:lang w:val="es-ES_tradnl"/>
        </w:rPr>
        <w:t>TM</w:t>
      </w:r>
      <w:r w:rsidR="00B12FD6" w:rsidRPr="00DC0B9F">
        <w:rPr>
          <w:rFonts w:ascii="CIDFont+F4" w:hAnsi="CIDFont+F4" w:cs="CIDFont+F4"/>
          <w:color w:val="000000"/>
          <w:sz w:val="15"/>
          <w:szCs w:val="15"/>
          <w:lang w:val="es-ES_tradnl"/>
        </w:rPr>
        <w:t xml:space="preserve"> </w:t>
      </w:r>
      <w:r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folosește gazul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natural </w:t>
      </w:r>
      <w:r w:rsidR="00617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etilenă </w:t>
      </w:r>
      <w:r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pentru a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control</w:t>
      </w:r>
      <w:r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a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înmugurirea la cartofi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o metodă mai ecologică de a conserva recoltele decât metodele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tradi</w:t>
      </w:r>
      <w:r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ț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ional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617FD6" w:rsidRDefault="00DC0B9F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De asemenea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DeCyst, </w:t>
      </w:r>
      <w:r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>singura metodă de control dovedită științific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“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>recoltă capcană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” </w:t>
      </w:r>
      <w:r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pentru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Chisturile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Nemato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zilor Cartofilor</w:t>
      </w:r>
      <w:r w:rsidR="00B12FD6" w:rsidRPr="00DC0B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(PCN). </w:t>
      </w:r>
      <w:r w:rsidR="00B12FD6" w:rsidRPr="00617FD6">
        <w:rPr>
          <w:rFonts w:ascii="CIDFont+F4" w:hAnsi="CIDFont+F4" w:cs="CIDFont+F4"/>
          <w:color w:val="000000"/>
          <w:sz w:val="23"/>
          <w:szCs w:val="23"/>
          <w:lang w:val="es-ES_tradnl"/>
        </w:rPr>
        <w:t>DeCyst</w:t>
      </w:r>
      <w:r w:rsidR="00B12FD6" w:rsidRPr="00617FD6">
        <w:rPr>
          <w:rFonts w:ascii="CIDFont+F4" w:hAnsi="CIDFont+F4" w:cs="CIDFont+F4"/>
          <w:color w:val="000000"/>
          <w:sz w:val="15"/>
          <w:szCs w:val="15"/>
          <w:lang w:val="es-ES_tradnl"/>
        </w:rPr>
        <w:t xml:space="preserve">TM </w:t>
      </w:r>
      <w:r w:rsidRPr="00617FD6">
        <w:rPr>
          <w:rFonts w:ascii="CIDFont+F4" w:hAnsi="CIDFont+F4" w:cs="CIDFont+F4"/>
          <w:color w:val="000000"/>
          <w:sz w:val="23"/>
          <w:szCs w:val="23"/>
          <w:lang w:val="es-ES_tradnl"/>
        </w:rPr>
        <w:t>este total</w:t>
      </w:r>
      <w:r w:rsidR="00B12FD6" w:rsidRPr="00617FD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natural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="00B12FD6" w:rsidRPr="00617FD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617FD6">
        <w:rPr>
          <w:rFonts w:ascii="CIDFont+F4" w:hAnsi="CIDFont+F4" w:cs="CIDFont+F4"/>
          <w:color w:val="000000"/>
          <w:sz w:val="23"/>
          <w:szCs w:val="23"/>
          <w:lang w:val="es-ES_tradnl"/>
        </w:rPr>
        <w:t>și sigur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Pr="00617FD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pentru mediul înconjurător</w:t>
      </w:r>
      <w:r w:rsidR="00B12FD6" w:rsidRPr="00617FD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617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  <w:lang w:val="es-ES_tradnl"/>
        </w:rPr>
      </w:pPr>
    </w:p>
    <w:p w:rsidR="00B12FD6" w:rsidRPr="00617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  <w:lang w:val="es-ES_tradnl"/>
        </w:rPr>
      </w:pPr>
    </w:p>
    <w:p w:rsidR="00317188" w:rsidRDefault="00317188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317188">
        <w:rPr>
          <w:rFonts w:ascii="CIDFont+F1" w:hAnsi="CIDFont+F1" w:cs="CIDFont+F1"/>
          <w:color w:val="1C722C"/>
          <w:sz w:val="34"/>
          <w:szCs w:val="34"/>
        </w:rPr>
        <w:t xml:space="preserve">Achiziționarea responsabilă și </w:t>
      </w:r>
      <w:r w:rsidR="00617FD6" w:rsidRPr="00317188">
        <w:rPr>
          <w:rFonts w:ascii="CIDFont+F1" w:hAnsi="CIDFont+F1" w:cs="CIDFont+F1"/>
          <w:color w:val="1C722C"/>
          <w:sz w:val="34"/>
          <w:szCs w:val="34"/>
        </w:rPr>
        <w:t xml:space="preserve">comerțul </w:t>
      </w:r>
      <w:r w:rsidRPr="00317188">
        <w:rPr>
          <w:rFonts w:ascii="CIDFont+F1" w:hAnsi="CIDFont+F1" w:cs="CIDFont+F1"/>
          <w:color w:val="1C722C"/>
          <w:sz w:val="34"/>
          <w:szCs w:val="34"/>
        </w:rPr>
        <w:t xml:space="preserve">etic </w:t>
      </w:r>
    </w:p>
    <w:p w:rsidR="00B12FD6" w:rsidRPr="000F291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>
        <w:rPr>
          <w:rFonts w:ascii="CIDFont+F4" w:hAnsi="CIDFont+F4" w:cs="CIDFont+F4"/>
          <w:color w:val="000000"/>
          <w:sz w:val="23"/>
          <w:szCs w:val="23"/>
        </w:rPr>
        <w:t xml:space="preserve">Produce Investments, </w:t>
      </w:r>
      <w:r w:rsidR="00317188">
        <w:rPr>
          <w:rFonts w:ascii="CIDFont+F4" w:hAnsi="CIDFont+F4" w:cs="CIDFont+F4"/>
          <w:color w:val="000000"/>
          <w:sz w:val="23"/>
          <w:szCs w:val="23"/>
        </w:rPr>
        <w:t xml:space="preserve">dorește </w:t>
      </w:r>
      <w:proofErr w:type="gramStart"/>
      <w:r w:rsidR="00317188">
        <w:rPr>
          <w:rFonts w:ascii="CIDFont+F4" w:hAnsi="CIDFont+F4" w:cs="CIDFont+F4"/>
          <w:color w:val="000000"/>
          <w:sz w:val="23"/>
          <w:szCs w:val="23"/>
        </w:rPr>
        <w:t>să</w:t>
      </w:r>
      <w:proofErr w:type="gramEnd"/>
      <w:r w:rsidR="00317188">
        <w:rPr>
          <w:rFonts w:ascii="CIDFont+F4" w:hAnsi="CIDFont+F4" w:cs="CIDFont+F4"/>
          <w:color w:val="000000"/>
          <w:sz w:val="23"/>
          <w:szCs w:val="23"/>
        </w:rPr>
        <w:t xml:space="preserve"> achiziționeze produse</w:t>
      </w:r>
      <w:r>
        <w:rPr>
          <w:rFonts w:ascii="CIDFont+F4" w:hAnsi="CIDFont+F4" w:cs="CIDFont+F4"/>
          <w:color w:val="000000"/>
          <w:sz w:val="23"/>
          <w:szCs w:val="23"/>
        </w:rPr>
        <w:t xml:space="preserve"> local</w:t>
      </w:r>
      <w:r w:rsidR="00317188">
        <w:rPr>
          <w:rFonts w:ascii="CIDFont+F4" w:hAnsi="CIDFont+F4" w:cs="CIDFont+F4"/>
          <w:color w:val="000000"/>
          <w:sz w:val="23"/>
          <w:szCs w:val="23"/>
        </w:rPr>
        <w:t xml:space="preserve">e </w:t>
      </w:r>
      <w:r w:rsidR="00617FD6">
        <w:rPr>
          <w:rFonts w:ascii="CIDFont+F4" w:hAnsi="CIDFont+F4" w:cs="CIDFont+F4"/>
          <w:color w:val="000000"/>
          <w:sz w:val="23"/>
          <w:szCs w:val="23"/>
        </w:rPr>
        <w:t>britanice</w:t>
      </w:r>
      <w:r w:rsidR="00317188">
        <w:rPr>
          <w:rFonts w:ascii="CIDFont+F4" w:hAnsi="CIDFont+F4" w:cs="CIDFont+F4"/>
          <w:color w:val="000000"/>
          <w:sz w:val="23"/>
          <w:szCs w:val="23"/>
        </w:rPr>
        <w:t xml:space="preserve"> și să le comercializeze cu standard</w:t>
      </w:r>
      <w:r w:rsidR="00617FD6">
        <w:rPr>
          <w:rFonts w:ascii="CIDFont+F4" w:hAnsi="CIDFont+F4" w:cs="CIDFont+F4"/>
          <w:color w:val="000000"/>
          <w:sz w:val="23"/>
          <w:szCs w:val="23"/>
        </w:rPr>
        <w:t>e</w:t>
      </w:r>
      <w:r w:rsidR="00317188">
        <w:rPr>
          <w:rFonts w:ascii="CIDFont+F4" w:hAnsi="CIDFont+F4" w:cs="CIDFont+F4"/>
          <w:color w:val="000000"/>
          <w:sz w:val="23"/>
          <w:szCs w:val="23"/>
        </w:rPr>
        <w:t xml:space="preserve"> de cea mai înaltă</w:t>
      </w:r>
      <w:r>
        <w:rPr>
          <w:rFonts w:ascii="CIDFont+F4" w:hAnsi="CIDFont+F4" w:cs="CIDFont+F4"/>
          <w:color w:val="000000"/>
          <w:sz w:val="23"/>
          <w:szCs w:val="23"/>
        </w:rPr>
        <w:t xml:space="preserve"> integrit</w:t>
      </w:r>
      <w:r w:rsidR="00317188">
        <w:rPr>
          <w:rFonts w:ascii="CIDFont+F4" w:hAnsi="CIDFont+F4" w:cs="CIDFont+F4"/>
          <w:color w:val="000000"/>
          <w:sz w:val="23"/>
          <w:szCs w:val="23"/>
        </w:rPr>
        <w:t>ate și</w:t>
      </w:r>
      <w:r>
        <w:rPr>
          <w:rFonts w:ascii="CIDFont+F4" w:hAnsi="CIDFont+F4" w:cs="CIDFont+F4"/>
          <w:color w:val="000000"/>
          <w:sz w:val="23"/>
          <w:szCs w:val="23"/>
        </w:rPr>
        <w:t xml:space="preserve"> etic</w:t>
      </w:r>
      <w:r w:rsidR="00317188">
        <w:rPr>
          <w:rFonts w:ascii="CIDFont+F4" w:hAnsi="CIDFont+F4" w:cs="CIDFont+F4"/>
          <w:color w:val="000000"/>
          <w:sz w:val="23"/>
          <w:szCs w:val="23"/>
        </w:rPr>
        <w:t>ă</w:t>
      </w:r>
      <w:r>
        <w:rPr>
          <w:rFonts w:ascii="CIDFont+F4" w:hAnsi="CIDFont+F4" w:cs="CIDFont+F4"/>
          <w:color w:val="000000"/>
          <w:sz w:val="23"/>
          <w:szCs w:val="23"/>
        </w:rPr>
        <w:t>.</w:t>
      </w:r>
      <w:r w:rsidR="00A831C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317188" w:rsidRPr="00317188">
        <w:rPr>
          <w:rFonts w:ascii="CIDFont+F4" w:hAnsi="CIDFont+F4" w:cs="CIDFont+F4"/>
          <w:color w:val="000000"/>
          <w:sz w:val="23"/>
          <w:szCs w:val="23"/>
          <w:lang w:val="es-ES_tradnl"/>
        </w:rPr>
        <w:t>Dorim să</w:t>
      </w:r>
      <w:r w:rsidRPr="0031718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317188" w:rsidRPr="00317188">
        <w:rPr>
          <w:rFonts w:ascii="CIDFont+F4" w:hAnsi="CIDFont+F4" w:cs="CIDFont+F4"/>
          <w:color w:val="000000"/>
          <w:sz w:val="23"/>
          <w:szCs w:val="23"/>
          <w:lang w:val="es-ES_tradnl"/>
        </w:rPr>
        <w:t>creăm o</w:t>
      </w:r>
      <w:r w:rsidRPr="0031718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cultur</w:t>
      </w:r>
      <w:r w:rsidR="00317188" w:rsidRPr="00317188">
        <w:rPr>
          <w:rFonts w:ascii="CIDFont+F4" w:hAnsi="CIDFont+F4" w:cs="CIDFont+F4"/>
          <w:color w:val="000000"/>
          <w:sz w:val="23"/>
          <w:szCs w:val="23"/>
          <w:lang w:val="es-ES_tradnl"/>
        </w:rPr>
        <w:t>ă a</w:t>
      </w:r>
      <w:r w:rsidRPr="0031718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respons</w:t>
      </w:r>
      <w:r w:rsidR="00317188" w:rsidRPr="00317188">
        <w:rPr>
          <w:rFonts w:ascii="CIDFont+F4" w:hAnsi="CIDFont+F4" w:cs="CIDFont+F4"/>
          <w:color w:val="000000"/>
          <w:sz w:val="23"/>
          <w:szCs w:val="23"/>
          <w:lang w:val="es-ES_tradnl"/>
        </w:rPr>
        <w:t>abilității și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</w:t>
      </w:r>
      <w:r w:rsidR="00317188" w:rsidRPr="0031718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corectitudinii </w:t>
      </w:r>
      <w:r w:rsidRPr="0031718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317188">
        <w:rPr>
          <w:rFonts w:ascii="CIDFont+F4" w:hAnsi="CIDFont+F4" w:cs="CIDFont+F4"/>
          <w:color w:val="000000"/>
          <w:sz w:val="23"/>
          <w:szCs w:val="23"/>
          <w:lang w:val="es-ES_tradnl"/>
        </w:rPr>
        <w:t>în întreg lanțul nostru de distribuție</w:t>
      </w:r>
      <w:r w:rsidRPr="0031718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="00317188"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Acest lucru înlesnește angajamentul nostru 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>de</w:t>
      </w:r>
      <w:r w:rsidR="00317188"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 ne asigura că toți cei implicați </w:t>
      </w:r>
      <w:r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F291A"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>î</w:t>
      </w:r>
      <w:r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>n</w:t>
      </w:r>
      <w:r w:rsidR="00A831CA"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>produc</w:t>
      </w:r>
      <w:r w:rsidR="000F291A"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>erea</w:t>
      </w:r>
      <w:r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produ</w:t>
      </w:r>
      <w:r w:rsidR="000F291A"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>selor noastre lucrează</w:t>
      </w:r>
      <w:r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F291A"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>î</w:t>
      </w:r>
      <w:r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>n condi</w:t>
      </w:r>
      <w:r w:rsidR="000F291A"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>ții care respectă sau depășesc cerințele Codului de Bază al Inițiativei Comerțului Etic și ale Conven</w:t>
      </w:r>
      <w:r w:rsidR="000F291A">
        <w:rPr>
          <w:rFonts w:ascii="CIDFont+F4" w:hAnsi="CIDFont+F4" w:cs="CIDFont+F4"/>
          <w:color w:val="000000"/>
          <w:sz w:val="23"/>
          <w:szCs w:val="23"/>
          <w:lang w:val="es-ES_tradnl"/>
        </w:rPr>
        <w:t>ției</w:t>
      </w:r>
      <w:r w:rsidR="000F291A"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Organi</w:t>
      </w:r>
      <w:r w:rsidR="000F291A">
        <w:rPr>
          <w:rFonts w:ascii="CIDFont+F4" w:hAnsi="CIDFont+F4" w:cs="CIDFont+F4"/>
          <w:color w:val="000000"/>
          <w:sz w:val="23"/>
          <w:szCs w:val="23"/>
          <w:lang w:val="es-ES_tradnl"/>
        </w:rPr>
        <w:t>zației</w:t>
      </w:r>
      <w:r w:rsidR="000F291A"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>Interna</w:t>
      </w:r>
      <w:r w:rsidR="000F291A">
        <w:rPr>
          <w:rFonts w:ascii="CIDFont+F4" w:hAnsi="CIDFont+F4" w:cs="CIDFont+F4"/>
          <w:color w:val="000000"/>
          <w:sz w:val="23"/>
          <w:szCs w:val="23"/>
          <w:lang w:val="es-ES_tradnl"/>
        </w:rPr>
        <w:t>ț</w:t>
      </w:r>
      <w:r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>ional</w:t>
      </w:r>
      <w:r w:rsidR="000F291A">
        <w:rPr>
          <w:rFonts w:ascii="CIDFont+F4" w:hAnsi="CIDFont+F4" w:cs="CIDFont+F4"/>
          <w:color w:val="000000"/>
          <w:sz w:val="23"/>
          <w:szCs w:val="23"/>
          <w:lang w:val="es-ES_tradnl"/>
        </w:rPr>
        <w:t>e a Muncii</w:t>
      </w:r>
      <w:r w:rsidRPr="000F291A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A831CA" w:rsidRPr="000F291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  <w:lang w:val="es-ES_tradnl"/>
        </w:rPr>
      </w:pPr>
    </w:p>
    <w:p w:rsidR="00B12FD6" w:rsidRDefault="000F291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>
        <w:rPr>
          <w:rFonts w:ascii="CIDFont+F1" w:hAnsi="CIDFont+F1" w:cs="CIDFont+F1"/>
          <w:color w:val="A7A7A7"/>
          <w:sz w:val="26"/>
          <w:szCs w:val="26"/>
        </w:rPr>
        <w:t xml:space="preserve">Politica privind etica </w:t>
      </w:r>
    </w:p>
    <w:p w:rsidR="00B12FD6" w:rsidRDefault="000F291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Politica noastră privind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>etica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repre</w:t>
      </w:r>
      <w:r>
        <w:rPr>
          <w:rFonts w:ascii="CIDFont+F4" w:hAnsi="CIDFont+F4" w:cs="CIDFont+F4"/>
          <w:color w:val="000000"/>
          <w:sz w:val="23"/>
          <w:szCs w:val="23"/>
        </w:rPr>
        <w:t>zintă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>devotamentul nostru față de corectitudinea în afaceri</w:t>
      </w:r>
      <w:r w:rsidR="00B12FD6">
        <w:rPr>
          <w:rFonts w:ascii="CIDFont+F4" w:hAnsi="CIDFont+F4" w:cs="CIDFont+F4"/>
          <w:color w:val="000000"/>
          <w:sz w:val="23"/>
          <w:szCs w:val="23"/>
        </w:rPr>
        <w:t>,</w:t>
      </w:r>
      <w:r>
        <w:rPr>
          <w:rFonts w:ascii="CIDFont+F4" w:hAnsi="CIDFont+F4" w:cs="CIDFont+F4"/>
          <w:color w:val="000000"/>
          <w:sz w:val="23"/>
          <w:szCs w:val="23"/>
        </w:rPr>
        <w:t xml:space="preserve"> îmbunătățindu-ne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reputa</w:t>
      </w:r>
      <w:r>
        <w:rPr>
          <w:rFonts w:ascii="CIDFont+F4" w:hAnsi="CIDFont+F4" w:cs="CIDFont+F4"/>
          <w:color w:val="000000"/>
          <w:sz w:val="23"/>
          <w:szCs w:val="23"/>
        </w:rPr>
        <w:t>ția și dezvoltând relații de afacer</w:t>
      </w:r>
      <w:r w:rsidR="000C7DB6">
        <w:rPr>
          <w:rFonts w:ascii="CIDFont+F4" w:hAnsi="CIDFont+F4" w:cs="CIDFont+F4"/>
          <w:color w:val="000000"/>
          <w:sz w:val="23"/>
          <w:szCs w:val="23"/>
        </w:rPr>
        <w:t>i</w:t>
      </w:r>
      <w:r>
        <w:rPr>
          <w:rFonts w:ascii="CIDFont+F4" w:hAnsi="CIDFont+F4" w:cs="CIDFont+F4"/>
          <w:color w:val="000000"/>
          <w:sz w:val="23"/>
          <w:szCs w:val="23"/>
        </w:rPr>
        <w:t xml:space="preserve"> puternice</w:t>
      </w:r>
      <w:r w:rsidR="00B12FD6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Default="000F291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Pentru a ne asigura că toate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produ</w:t>
      </w:r>
      <w:r>
        <w:rPr>
          <w:rFonts w:ascii="CIDFont+F4" w:hAnsi="CIDFont+F4" w:cs="CIDFont+F4"/>
          <w:color w:val="000000"/>
          <w:sz w:val="23"/>
          <w:szCs w:val="23"/>
        </w:rPr>
        <w:t>sele noastre provin din surse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respons</w:t>
      </w:r>
      <w:r>
        <w:rPr>
          <w:rFonts w:ascii="CIDFont+F4" w:hAnsi="CIDFont+F4" w:cs="CIDFont+F4"/>
          <w:color w:val="000000"/>
          <w:sz w:val="23"/>
          <w:szCs w:val="23"/>
        </w:rPr>
        <w:t>a</w:t>
      </w:r>
      <w:r w:rsidR="00B12FD6">
        <w:rPr>
          <w:rFonts w:ascii="CIDFont+F4" w:hAnsi="CIDFont+F4" w:cs="CIDFont+F4"/>
          <w:color w:val="000000"/>
          <w:sz w:val="23"/>
          <w:szCs w:val="23"/>
        </w:rPr>
        <w:t>b</w:t>
      </w:r>
      <w:r>
        <w:rPr>
          <w:rFonts w:ascii="CIDFont+F4" w:hAnsi="CIDFont+F4" w:cs="CIDFont+F4"/>
          <w:color w:val="000000"/>
          <w:sz w:val="23"/>
          <w:szCs w:val="23"/>
        </w:rPr>
        <w:t>i</w:t>
      </w:r>
      <w:r w:rsidR="00B12FD6">
        <w:rPr>
          <w:rFonts w:ascii="CIDFont+F4" w:hAnsi="CIDFont+F4" w:cs="CIDFont+F4"/>
          <w:color w:val="000000"/>
          <w:sz w:val="23"/>
          <w:szCs w:val="23"/>
        </w:rPr>
        <w:t>le, etic</w:t>
      </w:r>
      <w:r>
        <w:rPr>
          <w:rFonts w:ascii="CIDFont+F4" w:hAnsi="CIDFont+F4" w:cs="CIDFont+F4"/>
          <w:color w:val="000000"/>
          <w:sz w:val="23"/>
          <w:szCs w:val="23"/>
        </w:rPr>
        <w:t>e, noi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adopt</w:t>
      </w:r>
      <w:r>
        <w:rPr>
          <w:rFonts w:ascii="CIDFont+F4" w:hAnsi="CIDFont+F4" w:cs="CIDFont+F4"/>
          <w:color w:val="000000"/>
          <w:sz w:val="23"/>
          <w:szCs w:val="23"/>
        </w:rPr>
        <w:t>ăm următoarele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procedur</w:t>
      </w:r>
      <w:r>
        <w:rPr>
          <w:rFonts w:ascii="CIDFont+F4" w:hAnsi="CIDFont+F4" w:cs="CIDFont+F4"/>
          <w:color w:val="000000"/>
          <w:sz w:val="23"/>
          <w:szCs w:val="23"/>
        </w:rPr>
        <w:t>i</w:t>
      </w:r>
      <w:r w:rsidR="00B12FD6">
        <w:rPr>
          <w:rFonts w:ascii="CIDFont+F4" w:hAnsi="CIDFont+F4" w:cs="CIDFont+F4"/>
          <w:color w:val="000000"/>
          <w:sz w:val="23"/>
          <w:szCs w:val="23"/>
        </w:rPr>
        <w:t>:</w:t>
      </w:r>
    </w:p>
    <w:p w:rsidR="00B12FD6" w:rsidRPr="000C7DB6" w:rsidRDefault="000C7DB6" w:rsidP="000C7DB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Calitatea de membru 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“AB” </w:t>
      </w:r>
      <w:r w:rsidRPr="000C7DB6">
        <w:rPr>
          <w:rFonts w:cs="CIDFont+F4"/>
          <w:color w:val="000000"/>
          <w:sz w:val="23"/>
          <w:szCs w:val="23"/>
          <w:lang w:val="es-ES_tradnl"/>
        </w:rPr>
        <w:t>și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“B”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al Schimbul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ui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etic de date între furnizori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(SEDEX).</w:t>
      </w:r>
    </w:p>
    <w:p w:rsidR="00B12FD6" w:rsidRPr="000C7DB6" w:rsidRDefault="000C7DB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Ca membru AB, 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Greenvale AP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solicit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ca întreg lanțul de furnizori să adere la</w:t>
      </w:r>
      <w:r w:rsidR="00A831CA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SEDEX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și să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complete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ze o auto-evaluare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0C7DB6" w:rsidRDefault="000C7DB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Toate spațiile noastre de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produc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ție își afișează</w:t>
      </w:r>
      <w:r w:rsidR="00A831CA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informa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țiile despre auto-evaluare pe pagina web a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SEDEX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și le actualizează la fiecare 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6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luni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0C7DB6" w:rsidRDefault="000C7DB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Toate spațiile noastre de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produc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ție sunt supuse unor audituri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independent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>etice de te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>rță</w:t>
      </w:r>
      <w:r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parte la fiecare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3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ani și care sunt afișate pe pagina web a</w:t>
      </w:r>
      <w:r w:rsidR="00B12FD6" w:rsidRPr="000C7D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SEDEX.</w:t>
      </w:r>
    </w:p>
    <w:p w:rsidR="00B12FD6" w:rsidRPr="00B9266B" w:rsidRDefault="00B9266B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>Tuturor furnizorilor noștri din străinătate</w:t>
      </w:r>
      <w:r w:rsidR="00B12FD6"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>li se solicit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să afișeze</w:t>
      </w:r>
      <w:r w:rsidR="00B12FD6"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informa</w:t>
      </w:r>
      <w:r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>țiile lor pe pagina</w:t>
      </w:r>
      <w:r w:rsidR="00A831CA"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>SEDEX.</w:t>
      </w:r>
    </w:p>
    <w:p w:rsidR="00B12FD6" w:rsidRPr="00B9266B" w:rsidRDefault="00B9266B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>Utilizăm instrumentul SEDEX de evaluare a riscului</w:t>
      </w:r>
      <w:r w:rsidR="00B12FD6"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>pentru a repera și</w:t>
      </w:r>
      <w:r w:rsidR="00B12FD6"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>aborda zonele de interes din lanțul de furnizori</w:t>
      </w:r>
      <w:r w:rsidR="00B12FD6" w:rsidRPr="00B9266B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B17C84" w:rsidRDefault="00B9266B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>Utilizăm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numai 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>agen</w:t>
      </w:r>
      <w:r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>ții de recrutare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>care sunt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apro</w:t>
      </w:r>
      <w:r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>bate de către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Gangmaster</w:t>
      </w:r>
      <w:r w:rsidR="00B17C84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și Autoritatea de abuz în domeniul muncii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(GLAA) </w:t>
      </w:r>
      <w:r w:rsidR="00B17C84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>și realizăm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audit</w:t>
      </w:r>
      <w:r w:rsidR="00B17C84">
        <w:rPr>
          <w:rFonts w:ascii="CIDFont+F4" w:hAnsi="CIDFont+F4" w:cs="CIDFont+F4"/>
          <w:color w:val="000000"/>
          <w:sz w:val="23"/>
          <w:szCs w:val="23"/>
          <w:lang w:val="es-ES_tradnl"/>
        </w:rPr>
        <w:t>uri ale furnizorilor noștri de forță de muncă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B17C84" w:rsidRDefault="00B17C84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>La compania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Rowe Farming Ltd </w:t>
      </w:r>
      <w:r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>tot personalul nostru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se</w:t>
      </w:r>
      <w:r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zonier 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>este</w:t>
      </w:r>
      <w:r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angaja</w:t>
      </w:r>
      <w:r w:rsidR="00617FD6">
        <w:rPr>
          <w:rFonts w:ascii="CIDFont+F4" w:hAnsi="CIDFont+F4" w:cs="CIDFont+F4"/>
          <w:color w:val="000000"/>
          <w:sz w:val="23"/>
          <w:szCs w:val="23"/>
          <w:lang w:val="es-ES_tradnl"/>
        </w:rPr>
        <w:t>t</w:t>
      </w:r>
      <w:r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în mod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direct, rat</w:t>
      </w:r>
      <w:r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>a lor de întoarcere în sezonul următor fiind de peste</w:t>
      </w:r>
      <w:r w:rsidR="00B12FD6" w:rsidRPr="00B17C8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80%.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 w:cs="CIDFont+F1"/>
          <w:color w:val="FFFFFF"/>
          <w:sz w:val="23"/>
          <w:szCs w:val="23"/>
        </w:rPr>
        <w:t>We have ethical</w:t>
      </w:r>
    </w:p>
    <w:p w:rsidR="00B12FD6" w:rsidRPr="00A14A3D" w:rsidRDefault="00B17C84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A14A3D">
        <w:rPr>
          <w:rFonts w:ascii="CIDFont+F1" w:hAnsi="CIDFont+F1" w:cs="CIDFont+F1"/>
          <w:color w:val="000000"/>
          <w:sz w:val="23"/>
          <w:szCs w:val="23"/>
        </w:rPr>
        <w:t>Avem</w:t>
      </w:r>
      <w:r w:rsidR="00A831CA" w:rsidRPr="00A14A3D">
        <w:rPr>
          <w:rFonts w:ascii="CIDFont+F1" w:hAnsi="CIDFont+F1" w:cs="CIDFont+F1"/>
          <w:color w:val="000000"/>
          <w:sz w:val="23"/>
          <w:szCs w:val="23"/>
        </w:rPr>
        <w:t xml:space="preserve"> </w:t>
      </w:r>
      <w:r w:rsidRPr="00A14A3D">
        <w:rPr>
          <w:rFonts w:ascii="CIDFont+F1" w:hAnsi="CIDFont+F1" w:cs="CIDFont+F1"/>
          <w:color w:val="000000"/>
          <w:sz w:val="23"/>
          <w:szCs w:val="23"/>
        </w:rPr>
        <w:t xml:space="preserve">standarde </w:t>
      </w:r>
      <w:r w:rsidR="00A831CA" w:rsidRPr="00A14A3D">
        <w:rPr>
          <w:rFonts w:ascii="CIDFont+F1" w:hAnsi="CIDFont+F1" w:cs="CIDFont+F1"/>
          <w:color w:val="000000"/>
          <w:sz w:val="23"/>
          <w:szCs w:val="23"/>
        </w:rPr>
        <w:t>etic</w:t>
      </w:r>
      <w:r w:rsidRPr="00A14A3D">
        <w:rPr>
          <w:rFonts w:ascii="CIDFont+F1" w:hAnsi="CIDFont+F1" w:cs="CIDFont+F1"/>
          <w:color w:val="000000"/>
          <w:sz w:val="23"/>
          <w:szCs w:val="23"/>
        </w:rPr>
        <w:t>e care sprijină comportamentul tututor celor angajați de către</w:t>
      </w:r>
      <w:r w:rsidR="00A831CA" w:rsidRPr="00A14A3D">
        <w:rPr>
          <w:rFonts w:ascii="CIDFont+F1" w:hAnsi="CIDFont+F1" w:cs="CIDFont+F1"/>
          <w:color w:val="000000"/>
          <w:sz w:val="23"/>
          <w:szCs w:val="23"/>
        </w:rPr>
        <w:t xml:space="preserve"> 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 xml:space="preserve">Produce Investments </w:t>
      </w:r>
      <w:r w:rsidRPr="00A14A3D">
        <w:rPr>
          <w:rFonts w:ascii="CIDFont+F1" w:hAnsi="CIDFont+F1" w:cs="CIDFont+F1"/>
          <w:color w:val="000000"/>
          <w:sz w:val="23"/>
          <w:szCs w:val="23"/>
        </w:rPr>
        <w:t>sau de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 xml:space="preserve"> compani</w:t>
      </w:r>
      <w:r w:rsidRPr="00A14A3D">
        <w:rPr>
          <w:rFonts w:ascii="CIDFont+F1" w:hAnsi="CIDFont+F1" w:cs="CIDFont+F1"/>
          <w:color w:val="000000"/>
          <w:sz w:val="23"/>
          <w:szCs w:val="23"/>
        </w:rPr>
        <w:t>ile grupului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.</w:t>
      </w:r>
    </w:p>
    <w:p w:rsid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B17C84" w:rsidRDefault="00B17C84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 w:rsidRPr="00B17C84">
        <w:rPr>
          <w:rFonts w:ascii="CIDFont+F1" w:hAnsi="CIDFont+F1" w:cs="CIDFont+F1"/>
          <w:color w:val="A7A7A7"/>
          <w:sz w:val="26"/>
          <w:szCs w:val="26"/>
        </w:rPr>
        <w:t xml:space="preserve">Sprijinirea fermierilor britanici și a produselor locale </w:t>
      </w:r>
    </w:p>
    <w:p w:rsidR="00B12FD6" w:rsidRDefault="00B17C84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 xml:space="preserve">Suntem hotărâți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să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 xml:space="preserve"> achiziționăm produse de origine britanică</w:t>
      </w:r>
      <w:r w:rsidR="00B12FD6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Pr="00A831CA" w:rsidRDefault="00B17C84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 xml:space="preserve">Considerăm că </w:t>
      </w:r>
      <w:r w:rsidR="00617FD6">
        <w:rPr>
          <w:rFonts w:ascii="CIDFont+F4" w:hAnsi="CIDFont+F4" w:cs="CIDFont+F4"/>
          <w:color w:val="000000"/>
          <w:sz w:val="23"/>
          <w:szCs w:val="23"/>
        </w:rPr>
        <w:t xml:space="preserve">gustul </w:t>
      </w:r>
      <w:r>
        <w:rPr>
          <w:rFonts w:ascii="CIDFont+F4" w:hAnsi="CIDFont+F4" w:cs="CIDFont+F4"/>
          <w:color w:val="000000"/>
          <w:sz w:val="23"/>
          <w:szCs w:val="23"/>
        </w:rPr>
        <w:t xml:space="preserve">și </w:t>
      </w:r>
      <w:r w:rsidR="00617FD6">
        <w:rPr>
          <w:rFonts w:ascii="CIDFont+F4" w:hAnsi="CIDFont+F4" w:cs="CIDFont+F4"/>
          <w:color w:val="000000"/>
          <w:sz w:val="23"/>
          <w:szCs w:val="23"/>
        </w:rPr>
        <w:t>c</w:t>
      </w:r>
      <w:r w:rsidR="00617FD6" w:rsidRPr="00A831CA">
        <w:rPr>
          <w:rFonts w:ascii="CIDFont+F4" w:hAnsi="CIDFont+F4" w:cs="CIDFont+F4"/>
          <w:color w:val="000000"/>
          <w:sz w:val="23"/>
          <w:szCs w:val="23"/>
        </w:rPr>
        <w:t>alit</w:t>
      </w:r>
      <w:r w:rsidR="00617FD6">
        <w:rPr>
          <w:rFonts w:ascii="CIDFont+F4" w:hAnsi="CIDFont+F4" w:cs="CIDFont+F4"/>
          <w:color w:val="000000"/>
          <w:sz w:val="23"/>
          <w:szCs w:val="23"/>
        </w:rPr>
        <w:t xml:space="preserve">atea </w:t>
      </w:r>
      <w:r>
        <w:rPr>
          <w:rFonts w:ascii="CIDFont+F4" w:hAnsi="CIDFont+F4" w:cs="CIDFont+F4"/>
          <w:color w:val="000000"/>
          <w:sz w:val="23"/>
          <w:szCs w:val="23"/>
        </w:rPr>
        <w:t>cartofilor britanici nu pot fi depășite</w:t>
      </w:r>
      <w:r w:rsidR="00B12FD6" w:rsidRPr="00A831CA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Pr="00A831CA" w:rsidRDefault="00B17C84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Suntem mândri de faptul că</w:t>
      </w:r>
      <w:r w:rsidR="00B12FD6" w:rsidRPr="00A831CA">
        <w:rPr>
          <w:rFonts w:ascii="CIDFont+F4" w:hAnsi="CIDFont+F4" w:cs="CIDFont+F4"/>
          <w:color w:val="000000"/>
          <w:sz w:val="23"/>
          <w:szCs w:val="23"/>
        </w:rPr>
        <w:t xml:space="preserve"> 95% </w:t>
      </w:r>
      <w:r>
        <w:rPr>
          <w:rFonts w:ascii="CIDFont+F4" w:hAnsi="CIDFont+F4" w:cs="CIDFont+F4"/>
          <w:color w:val="000000"/>
          <w:sz w:val="23"/>
          <w:szCs w:val="23"/>
        </w:rPr>
        <w:t xml:space="preserve">din cartofii achiziționați în fiecare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an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 xml:space="preserve"> sunt </w:t>
      </w:r>
      <w:r w:rsidR="00617FD6">
        <w:rPr>
          <w:rFonts w:ascii="CIDFont+F4" w:hAnsi="CIDFont+F4" w:cs="CIDFont+F4"/>
          <w:color w:val="000000"/>
          <w:sz w:val="23"/>
          <w:szCs w:val="23"/>
        </w:rPr>
        <w:t>cultivați</w:t>
      </w:r>
      <w:r>
        <w:rPr>
          <w:rFonts w:ascii="CIDFont+F4" w:hAnsi="CIDFont+F4" w:cs="CIDFont+F4"/>
          <w:color w:val="000000"/>
          <w:sz w:val="23"/>
          <w:szCs w:val="23"/>
        </w:rPr>
        <w:t xml:space="preserve"> în RU</w:t>
      </w:r>
      <w:r w:rsidR="00B12FD6" w:rsidRPr="00A831CA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Pr="00A831CA" w:rsidRDefault="00B17C84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Acest lucru îi sprijină pe fermierii</w:t>
      </w:r>
      <w:r w:rsidR="00B12FD6" w:rsidRPr="00A831CA">
        <w:rPr>
          <w:rFonts w:ascii="CIDFont+F4" w:hAnsi="CIDFont+F4" w:cs="CIDFont+F4"/>
          <w:color w:val="000000"/>
          <w:sz w:val="23"/>
          <w:szCs w:val="23"/>
        </w:rPr>
        <w:t xml:space="preserve"> local</w:t>
      </w:r>
      <w:r>
        <w:rPr>
          <w:rFonts w:ascii="CIDFont+F4" w:hAnsi="CIDFont+F4" w:cs="CIDFont+F4"/>
          <w:color w:val="000000"/>
          <w:sz w:val="23"/>
          <w:szCs w:val="23"/>
        </w:rPr>
        <w:t>i</w:t>
      </w:r>
      <w:r w:rsidR="00B12FD6" w:rsidRPr="00A831CA">
        <w:rPr>
          <w:rFonts w:ascii="CIDFont+F4" w:hAnsi="CIDFont+F4" w:cs="CIDFont+F4"/>
          <w:color w:val="000000"/>
          <w:sz w:val="23"/>
          <w:szCs w:val="23"/>
        </w:rPr>
        <w:t xml:space="preserve">, </w:t>
      </w:r>
      <w:r w:rsidRPr="00A831CA">
        <w:rPr>
          <w:rFonts w:ascii="CIDFont+F4" w:hAnsi="CIDFont+F4" w:cs="CIDFont+F4"/>
          <w:color w:val="000000"/>
          <w:sz w:val="23"/>
          <w:szCs w:val="23"/>
        </w:rPr>
        <w:t>economi</w:t>
      </w:r>
      <w:r>
        <w:rPr>
          <w:rFonts w:ascii="CIDFont+F4" w:hAnsi="CIDFont+F4" w:cs="CIDFont+F4"/>
          <w:color w:val="000000"/>
          <w:sz w:val="23"/>
          <w:szCs w:val="23"/>
        </w:rPr>
        <w:t>ile</w:t>
      </w:r>
      <w:r w:rsidRPr="00A831C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B12FD6" w:rsidRPr="00A831CA">
        <w:rPr>
          <w:rFonts w:ascii="CIDFont+F4" w:hAnsi="CIDFont+F4" w:cs="CIDFont+F4"/>
          <w:color w:val="000000"/>
          <w:sz w:val="23"/>
          <w:szCs w:val="23"/>
        </w:rPr>
        <w:t>local</w:t>
      </w:r>
      <w:r>
        <w:rPr>
          <w:rFonts w:ascii="CIDFont+F4" w:hAnsi="CIDFont+F4" w:cs="CIDFont+F4"/>
          <w:color w:val="000000"/>
          <w:sz w:val="23"/>
          <w:szCs w:val="23"/>
        </w:rPr>
        <w:t>e</w:t>
      </w:r>
      <w:r w:rsidR="00B12FD6" w:rsidRPr="00A831C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 xml:space="preserve">și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este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EF3D82">
        <w:rPr>
          <w:rFonts w:ascii="CIDFont+F4" w:hAnsi="CIDFont+F4" w:cs="CIDFont+F4"/>
          <w:color w:val="000000"/>
          <w:sz w:val="23"/>
          <w:szCs w:val="23"/>
        </w:rPr>
        <w:t>mai bine și pentru mediu</w:t>
      </w:r>
      <w:r w:rsidR="00B12FD6" w:rsidRPr="00A831CA">
        <w:rPr>
          <w:rFonts w:ascii="CIDFont+F4" w:hAnsi="CIDFont+F4" w:cs="CIDFont+F4"/>
          <w:color w:val="000000"/>
          <w:sz w:val="23"/>
          <w:szCs w:val="23"/>
        </w:rPr>
        <w:t>, reduc</w:t>
      </w:r>
      <w:r w:rsidR="00EF3D82">
        <w:rPr>
          <w:rFonts w:ascii="CIDFont+F4" w:hAnsi="CIDFont+F4" w:cs="CIDFont+F4"/>
          <w:color w:val="000000"/>
          <w:sz w:val="23"/>
          <w:szCs w:val="23"/>
        </w:rPr>
        <w:t>ând atât amprenta noastră de</w:t>
      </w:r>
      <w:r w:rsidR="00B12FD6" w:rsidRPr="00A831CA">
        <w:rPr>
          <w:rFonts w:ascii="CIDFont+F4" w:hAnsi="CIDFont+F4" w:cs="CIDFont+F4"/>
          <w:color w:val="000000"/>
          <w:sz w:val="23"/>
          <w:szCs w:val="23"/>
        </w:rPr>
        <w:t xml:space="preserve"> carbon </w:t>
      </w:r>
      <w:r w:rsidR="00EF3D82">
        <w:rPr>
          <w:rFonts w:ascii="CIDFont+F4" w:hAnsi="CIDFont+F4" w:cs="CIDFont+F4"/>
          <w:color w:val="000000"/>
          <w:sz w:val="23"/>
          <w:szCs w:val="23"/>
        </w:rPr>
        <w:t xml:space="preserve">cât și </w:t>
      </w:r>
      <w:r w:rsidR="00B12FD6" w:rsidRPr="00A831CA">
        <w:rPr>
          <w:rFonts w:ascii="CIDFont+F4" w:hAnsi="CIDFont+F4" w:cs="CIDFont+F4"/>
          <w:color w:val="000000"/>
          <w:sz w:val="23"/>
          <w:szCs w:val="23"/>
        </w:rPr>
        <w:t>mile</w:t>
      </w:r>
      <w:r w:rsidR="00EF3D82">
        <w:rPr>
          <w:rFonts w:ascii="CIDFont+F4" w:hAnsi="CIDFont+F4" w:cs="CIDFont+F4"/>
          <w:color w:val="000000"/>
          <w:sz w:val="23"/>
          <w:szCs w:val="23"/>
        </w:rPr>
        <w:t>le alimentare</w:t>
      </w:r>
      <w:r w:rsidR="00B12FD6" w:rsidRPr="00A831CA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Pr="00EF3D82" w:rsidRDefault="00EF3D82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Numai </w:t>
      </w:r>
      <w:r w:rsidR="009258F3">
        <w:rPr>
          <w:rFonts w:ascii="CIDFont+F4" w:hAnsi="CIDFont+F4" w:cs="CIDFont+F4"/>
          <w:color w:val="000000"/>
          <w:sz w:val="23"/>
          <w:szCs w:val="23"/>
          <w:lang w:val="es-ES_tradnl"/>
        </w:rPr>
        <w:t>în cazul</w:t>
      </w: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când echivalentul britanic nu este disponibil apelăm la cartofii de</w:t>
      </w:r>
      <w:r w:rsidR="00B12FD6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import.</w:t>
      </w:r>
    </w:p>
    <w:p w:rsidR="00B12FD6" w:rsidRPr="00EF3D82" w:rsidRDefault="00EF3D82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Suntem</w:t>
      </w:r>
      <w:r w:rsidR="00B12FD6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structurați </w:t>
      </w:r>
      <w:r w:rsidR="009258F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în mod </w:t>
      </w:r>
      <w:r w:rsidR="00B12FD6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ideal</w:t>
      </w: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pentru a ne asigura că oferim cei mai buni cartofi din RU</w:t>
      </w:r>
      <w:r w:rsidR="00B12FD6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EF3D82" w:rsidRDefault="00EF3D82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Avem o rețea puternică de achiziție,</w:t>
      </w:r>
      <w:r w:rsidR="00B12FD6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comercializare și echipe tehnice</w:t>
      </w:r>
      <w:r w:rsidR="00B12FD6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loca</w:t>
      </w: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lizate</w:t>
      </w:r>
      <w:r w:rsidR="00B12FD6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î</w:t>
      </w:r>
      <w:r w:rsidR="00B12FD6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 Cornwall, Herefordshire, </w:t>
      </w: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Anglia de E</w:t>
      </w:r>
      <w:r w:rsidR="00B12FD6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st </w:t>
      </w: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și</w:t>
      </w:r>
      <w:r w:rsidR="00A831CA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Sco</w:t>
      </w:r>
      <w:r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ția</w:t>
      </w:r>
      <w:r w:rsidR="00B12FD6" w:rsidRPr="00EF3D82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A831CA" w:rsidRPr="00EF3D82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EF3D82" w:rsidRPr="00EF3D82" w:rsidRDefault="00EF3D82" w:rsidP="00EF3D82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EF3D82">
        <w:rPr>
          <w:rFonts w:ascii="CIDFont+F1" w:hAnsi="CIDFont+F1" w:cs="CIDFont+F1"/>
          <w:color w:val="A7A7A7"/>
          <w:sz w:val="26"/>
          <w:szCs w:val="26"/>
          <w:lang w:val="es-ES_tradnl"/>
        </w:rPr>
        <w:t xml:space="preserve">Munca în parteneriat cu producătorii noștri </w:t>
      </w:r>
    </w:p>
    <w:p w:rsidR="00B12FD6" w:rsidRPr="00CF5733" w:rsidRDefault="00CF5733" w:rsidP="00EF3D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Considerăm că relațiile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solid</w:t>
      </w:r>
      <w:r w:rsidR="009258F3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pe termen lung cu lanțul nostru de producători reprezintă un element 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fundamental 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pentru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succes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ul nostru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CF5733" w:rsidRDefault="00CF5733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Înc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ura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jăm o abordare deschisă și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onest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ă față de afaceri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prin care înțelegem și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respect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ăm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opera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țiunile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cerințele și 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aspira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țiile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producătorilor noștri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CF5733" w:rsidRDefault="00CF5733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Acest lucru ne permite să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ofer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im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termeni și condiții corecte și 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atractive, 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în timp ce oferim cea mai bună 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val</w:t>
      </w:r>
      <w:r w:rsidR="009258F3">
        <w:rPr>
          <w:rFonts w:ascii="CIDFont+F4" w:hAnsi="CIDFont+F4" w:cs="CIDFont+F4"/>
          <w:color w:val="000000"/>
          <w:sz w:val="23"/>
          <w:szCs w:val="23"/>
          <w:lang w:val="es-ES_tradnl"/>
        </w:rPr>
        <w:t>o</w:t>
      </w: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are pentru clienții și consumatorii noștri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CF5733" w:rsidRDefault="00CF5733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Recunoaștem importanța sprijinirii dezvoltării de competențe în agronomie a producătorilor noștri</w:t>
      </w:r>
      <w:r w:rsidR="00B12FD6" w:rsidRPr="00CF5733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A54118" w:rsidRDefault="00CF5733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Acest lucru asigură faptul că culturile lor </w:t>
      </w:r>
      <w:r w:rsidR="00A54118"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>se ridică sau depășesc nivelul așteptărilor</w:t>
      </w:r>
      <w:r w:rsidR="00B12FD6"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</w:t>
      </w:r>
      <w:r w:rsidR="00A54118"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>lienților și consumato</w:t>
      </w:r>
      <w:r w:rsidR="00B12FD6"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>r</w:t>
      </w:r>
      <w:r w:rsidR="00A54118"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>ilor</w:t>
      </w:r>
      <w:r w:rsidR="00B12FD6"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A54118"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>în timp ce funcționează într-un mod</w:t>
      </w:r>
      <w:r w:rsidR="00A5411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ef</w:t>
      </w:r>
      <w:r w:rsidR="00B12FD6"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icient </w:t>
      </w:r>
      <w:r w:rsidR="00A54118">
        <w:rPr>
          <w:rFonts w:ascii="CIDFont+F4" w:hAnsi="CIDFont+F4" w:cs="CIDFont+F4"/>
          <w:color w:val="000000"/>
          <w:sz w:val="23"/>
          <w:szCs w:val="23"/>
          <w:lang w:val="es-ES_tradnl"/>
        </w:rPr>
        <w:t>și</w:t>
      </w:r>
      <w:r w:rsidR="00B12FD6"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sust</w:t>
      </w:r>
      <w:r w:rsidR="00A54118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>nab</w:t>
      </w:r>
      <w:r w:rsidR="00A54118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="00B12FD6" w:rsidRPr="00A54118">
        <w:rPr>
          <w:rFonts w:ascii="CIDFont+F4" w:hAnsi="CIDFont+F4" w:cs="CIDFont+F4"/>
          <w:color w:val="000000"/>
          <w:sz w:val="23"/>
          <w:szCs w:val="23"/>
          <w:lang w:val="es-ES_tradnl"/>
        </w:rPr>
        <w:t>l.</w:t>
      </w:r>
    </w:p>
    <w:p w:rsidR="00B12FD6" w:rsidRPr="00EE6740" w:rsidRDefault="00EE6740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EE6740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Relațiile noastre cu producătorii trebuie să fie reciproc avantajoase, prin urmare este esențial </w:t>
      </w:r>
      <w:r w:rsidR="00B12FD6" w:rsidRPr="00EE6740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EE6740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să ne ajutăm unii pe alții așa cum putem și </w:t>
      </w:r>
      <w:r w:rsidR="009258F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atunci </w:t>
      </w:r>
      <w:r w:rsidRPr="00EE6740">
        <w:rPr>
          <w:rFonts w:ascii="CIDFont+F4" w:hAnsi="CIDFont+F4" w:cs="CIDFont+F4"/>
          <w:color w:val="000000"/>
          <w:sz w:val="23"/>
          <w:szCs w:val="23"/>
          <w:lang w:val="es-ES_tradnl"/>
        </w:rPr>
        <w:t>când putem</w:t>
      </w:r>
      <w:r w:rsidR="00B12FD6" w:rsidRPr="00EE6740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964BF5" w:rsidRDefault="00EE6740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>Organizăm întâlniri ale producătorilor</w:t>
      </w:r>
      <w:r w:rsidR="00B12FD6"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zile de instruire </w:t>
      </w:r>
      <w:r w:rsidR="00964BF5"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>în controlul c</w:t>
      </w:r>
      <w:r w:rsidR="00B12FD6"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>alit</w:t>
      </w:r>
      <w:r w:rsidR="00964BF5"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>ății și</w:t>
      </w:r>
      <w:r w:rsidR="00B12FD6"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964BF5"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>zile de divertisment, toate pentru sprijinirea promovării relațiilor</w:t>
      </w:r>
      <w:r w:rsidR="00B12FD6"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>, produ</w:t>
      </w:r>
      <w:r w:rsidR="00964BF5"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>selor și</w:t>
      </w:r>
      <w:r w:rsidR="00B12FD6"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servic</w:t>
      </w:r>
      <w:r w:rsidR="00964BF5"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>iilor noastre</w:t>
      </w:r>
      <w:r w:rsidR="00B12FD6" w:rsidRPr="00964BF5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 w:cs="CIDFont+F1"/>
          <w:color w:val="FFFFFF"/>
          <w:sz w:val="23"/>
          <w:szCs w:val="23"/>
        </w:rPr>
        <w:t>This enables</w:t>
      </w:r>
    </w:p>
    <w:p w:rsidR="00B12FD6" w:rsidRPr="00A14A3D" w:rsidRDefault="00964BF5" w:rsidP="00A831C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es-ES_tradnl"/>
        </w:rPr>
      </w:pP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Acest lucru ne permite să ne onorăm angajamentele noastre față de fermierii britanici și față de achiziționarea de produse 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local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e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, 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precum și</w:t>
      </w:r>
      <w:r w:rsidR="00A831CA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 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de o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portunit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atea de a îmbunătăți</w:t>
      </w:r>
      <w:r w:rsidR="00A831CA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 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pre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z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ent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ul și viitorul</w:t>
      </w:r>
    </w:p>
    <w:p w:rsidR="00A831CA" w:rsidRPr="00A14A3D" w:rsidRDefault="00A831CA" w:rsidP="00A831C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  <w:lang w:val="es-ES_tradnl"/>
        </w:rPr>
      </w:pPr>
    </w:p>
    <w:p w:rsidR="00964BF5" w:rsidRDefault="00964BF5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 w:rsidRPr="00964BF5">
        <w:rPr>
          <w:rFonts w:ascii="CIDFont+F1" w:hAnsi="CIDFont+F1" w:cs="CIDFont+F1"/>
          <w:color w:val="1C722C"/>
          <w:sz w:val="34"/>
          <w:szCs w:val="34"/>
        </w:rPr>
        <w:t xml:space="preserve">Angajații noștri </w:t>
      </w:r>
    </w:p>
    <w:p w:rsidR="00B12FD6" w:rsidRPr="00D75D52" w:rsidRDefault="00964BF5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>
        <w:rPr>
          <w:rFonts w:ascii="CIDFont+F4" w:hAnsi="CIDFont+F4" w:cs="CIDFont+F4"/>
          <w:color w:val="000000"/>
          <w:sz w:val="23"/>
          <w:szCs w:val="23"/>
        </w:rPr>
        <w:t>Angajații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Produce Investments </w:t>
      </w:r>
      <w:r>
        <w:rPr>
          <w:rFonts w:ascii="CIDFont+F4" w:hAnsi="CIDFont+F4" w:cs="CIDFont+F4"/>
          <w:color w:val="000000"/>
          <w:sz w:val="23"/>
          <w:szCs w:val="23"/>
        </w:rPr>
        <w:t>și cei ai</w:t>
      </w:r>
      <w:r w:rsidR="00A831C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 xml:space="preserve">companiilor din 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grup </w:t>
      </w:r>
      <w:r w:rsidR="00D75D52">
        <w:rPr>
          <w:rFonts w:ascii="CIDFont+F4" w:hAnsi="CIDFont+F4" w:cs="CIDFont+F4"/>
          <w:color w:val="000000"/>
          <w:sz w:val="23"/>
          <w:szCs w:val="23"/>
        </w:rPr>
        <w:t>sunt la fel de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importan</w:t>
      </w:r>
      <w:r w:rsidR="00D75D52">
        <w:rPr>
          <w:rFonts w:ascii="CIDFont+F4" w:hAnsi="CIDFont+F4" w:cs="CIDFont+F4"/>
          <w:color w:val="000000"/>
          <w:sz w:val="23"/>
          <w:szCs w:val="23"/>
        </w:rPr>
        <w:t>ți ca oricând</w:t>
      </w:r>
      <w:r w:rsidR="00B12FD6">
        <w:rPr>
          <w:rFonts w:ascii="CIDFont+F4" w:hAnsi="CIDFont+F4" w:cs="CIDFont+F4"/>
          <w:color w:val="000000"/>
          <w:sz w:val="23"/>
          <w:szCs w:val="23"/>
        </w:rPr>
        <w:t>.</w:t>
      </w:r>
      <w:r w:rsidR="00A831C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Recunoaștem și apreciem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contribu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ția fiecărei persoane care este implicat</w:t>
      </w:r>
      <w:r w:rsidR="00817AD3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în 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produc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ția de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produ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se și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servic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ii de înaltă calitate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  <w:r w:rsidR="00A831CA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Suntem hotărâți să cre</w:t>
      </w:r>
      <w:r w:rsidR="00817AD3">
        <w:rPr>
          <w:rFonts w:ascii="CIDFont+F4" w:hAnsi="CIDFont+F4" w:cs="CIDFont+F4"/>
          <w:color w:val="000000"/>
          <w:sz w:val="23"/>
          <w:szCs w:val="23"/>
          <w:lang w:val="es-ES_tradnl"/>
        </w:rPr>
        <w:t>ștem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valoarea tuturor membrilor echipei noastre și dezvolt</w:t>
      </w:r>
      <w:r w:rsidR="00817AD3">
        <w:rPr>
          <w:rFonts w:ascii="CIDFont+F4" w:hAnsi="CIDFont+F4" w:cs="CIDFont+F4"/>
          <w:color w:val="000000"/>
          <w:sz w:val="23"/>
          <w:szCs w:val="23"/>
          <w:lang w:val="es-ES_tradnl"/>
        </w:rPr>
        <w:t>area acestora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precum și să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cre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ăm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o cultură a locului de muncă antrenant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D75D52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care să fie correct, 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s</w:t>
      </w:r>
      <w:r w:rsidR="00D75D52">
        <w:rPr>
          <w:rFonts w:ascii="CIDFont+F4" w:hAnsi="CIDFont+F4" w:cs="CIDFont+F4"/>
          <w:color w:val="000000"/>
          <w:sz w:val="23"/>
          <w:szCs w:val="23"/>
          <w:lang w:val="es-ES_tradnl"/>
        </w:rPr>
        <w:t>igur și să</w:t>
      </w:r>
      <w:r w:rsidR="00A831CA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rec</w:t>
      </w:r>
      <w:r w:rsidR="00D75D5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unoască efortul susținut și 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succes</w:t>
      </w:r>
      <w:r w:rsidR="00D75D52">
        <w:rPr>
          <w:rFonts w:ascii="CIDFont+F4" w:hAnsi="CIDFont+F4" w:cs="CIDFont+F4"/>
          <w:color w:val="000000"/>
          <w:sz w:val="23"/>
          <w:szCs w:val="23"/>
          <w:lang w:val="es-ES_tradnl"/>
        </w:rPr>
        <w:t>ul</w:t>
      </w:r>
      <w:r w:rsidR="00B12FD6" w:rsidRPr="00D75D52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A831CA" w:rsidRPr="00D75D52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Default="00D75D52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>
        <w:rPr>
          <w:rFonts w:ascii="CIDFont+F1" w:hAnsi="CIDFont+F1" w:cs="CIDFont+F1"/>
          <w:color w:val="A7A7A7"/>
          <w:sz w:val="24"/>
          <w:szCs w:val="24"/>
        </w:rPr>
        <w:t>Sănătatea</w:t>
      </w:r>
      <w:r w:rsidR="00B12FD6">
        <w:rPr>
          <w:rFonts w:ascii="CIDFont+F1" w:hAnsi="CIDFont+F1" w:cs="CIDFont+F1"/>
          <w:color w:val="A7A7A7"/>
          <w:sz w:val="24"/>
          <w:szCs w:val="24"/>
        </w:rPr>
        <w:t xml:space="preserve"> &amp; S</w:t>
      </w:r>
      <w:r>
        <w:rPr>
          <w:rFonts w:ascii="CIDFont+F1" w:hAnsi="CIDFont+F1" w:cs="CIDFont+F1"/>
          <w:color w:val="A7A7A7"/>
          <w:sz w:val="24"/>
          <w:szCs w:val="24"/>
        </w:rPr>
        <w:t>iguranța</w:t>
      </w:r>
    </w:p>
    <w:p w:rsidR="00B12FD6" w:rsidRPr="0002395D" w:rsidRDefault="00D75D5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Scopul nostru nu este numai de a respecta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legislația privind Sănătatea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&amp; S</w:t>
      </w:r>
      <w:r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iguranța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,</w:t>
      </w:r>
      <w:r w:rsidR="00A831CA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ci și de a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at</w:t>
      </w:r>
      <w:r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inge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standard</w:t>
      </w:r>
      <w:r w:rsidR="00817AD3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mai înalte prin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adopt</w:t>
      </w:r>
      <w:r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area de bune</w:t>
      </w:r>
      <w:r w:rsidR="00A831CA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2395D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practici</w:t>
      </w:r>
      <w:r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și prin obținerea </w:t>
      </w:r>
      <w:r w:rsidR="0002395D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poziției de lider al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industr</w:t>
      </w:r>
      <w:r w:rsidR="0002395D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iei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2395D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în ceea ce privește respectarea Sănătății și</w:t>
      </w:r>
      <w:r w:rsidR="00A831CA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S</w:t>
      </w:r>
      <w:r w:rsidR="0002395D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iguranței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– a</w:t>
      </w:r>
      <w:r w:rsidR="0002395D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șa cum este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eviden</w:t>
      </w:r>
      <w:r w:rsidR="0002395D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țiat prin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2395D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acreditarea 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OHSAS 18001</w:t>
      </w:r>
      <w:r w:rsidR="00A831CA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2395D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privind 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management</w:t>
      </w:r>
      <w:r w:rsidR="0002395D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ul sănătăţii şi s</w:t>
      </w:r>
      <w:r w:rsidR="00817AD3">
        <w:rPr>
          <w:rFonts w:ascii="CIDFont+F4" w:hAnsi="CIDFont+F4" w:cs="CIDFont+F4"/>
          <w:color w:val="000000"/>
          <w:sz w:val="23"/>
          <w:szCs w:val="23"/>
          <w:lang w:val="es-ES_tradnl"/>
        </w:rPr>
        <w:t>iguranței</w:t>
      </w:r>
      <w:r w:rsidR="0002395D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ocupaţionale</w:t>
      </w:r>
      <w:r w:rsidR="00B12FD6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  <w:r w:rsidR="00A831CA" w:rsidRPr="00817AD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2395D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Suntem hotărâți să obținem un mediu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2395D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de muncă 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s</w:t>
      </w:r>
      <w:r w:rsidR="0002395D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igur și sănătos 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2395D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pentru toate persoanele care sunt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afect</w:t>
      </w:r>
      <w:r w:rsidR="0002395D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ate de 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activit</w:t>
      </w:r>
      <w:r w:rsidR="0002395D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ățile noastre profesionale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,</w:t>
      </w:r>
      <w:r w:rsidR="00B027CB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02395D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și să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promo</w:t>
      </w:r>
      <w:r w:rsidR="0002395D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văm compania ca un angajator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respons</w:t>
      </w:r>
      <w:r w:rsidR="0002395D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a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b</w:t>
      </w:r>
      <w:r w:rsidR="0002395D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l.</w:t>
      </w:r>
    </w:p>
    <w:p w:rsidR="00A831CA" w:rsidRPr="0002395D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Pr="0002395D" w:rsidRDefault="0002395D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Consiliul de Administrație este hotărât să obțină acest lucru printr-un 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program </w:t>
      </w: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de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îmbunătățire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, monitori</w:t>
      </w: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zare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, revi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zuire și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promovare</w:t>
      </w: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po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z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itiv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="00A831CA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continuă 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unei abordări 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proactive.</w:t>
      </w:r>
    </w:p>
    <w:p w:rsidR="00B12FD6" w:rsidRPr="0002395D" w:rsidRDefault="0002395D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lastRenderedPageBreak/>
        <w:t>Considerăm că practicile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ef</w:t>
      </w: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iciente privind sănătatea și siguranța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contribu</w:t>
      </w: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în mod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direct</w:t>
      </w: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la o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performan</w:t>
      </w: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ță mai bună a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compan</w:t>
      </w:r>
      <w:r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iei ca întreg</w:t>
      </w:r>
      <w:r w:rsidR="00B12FD6" w:rsidRPr="0002395D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7D1185" w:rsidRDefault="0002395D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Toate nivelurile de</w:t>
      </w:r>
      <w:r w:rsidR="00B12FD6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management </w:t>
      </w:r>
      <w:r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și</w:t>
      </w:r>
      <w:r w:rsidR="00B12FD6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opera</w:t>
      </w:r>
      <w:r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țiuni au datoria de a utiliza</w:t>
      </w:r>
      <w:r w:rsidR="00A831CA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s</w:t>
      </w:r>
      <w:r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isteme de siguranță a muncii</w:t>
      </w:r>
      <w:r w:rsidR="00B12FD6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7D1185" w:rsidRDefault="007D1185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Toți angajații companiei </w:t>
      </w:r>
      <w:r w:rsidR="00B12FD6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Produce Investments </w:t>
      </w:r>
      <w:r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au responsabilitatea supremă pentru siguranța și bunăstarea lor și a celorlalți</w:t>
      </w:r>
      <w:r w:rsidR="00B12FD6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prin</w:t>
      </w:r>
      <w:r w:rsidR="00A831CA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implementa</w:t>
      </w:r>
      <w:r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rea în cadrul</w:t>
      </w:r>
      <w:r w:rsidR="00B12FD6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compani</w:t>
      </w:r>
      <w:r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ilor din grupul nostru a unor</w:t>
      </w:r>
      <w:r w:rsidR="00B12FD6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poli</w:t>
      </w:r>
      <w:r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ti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ci privind sănătatea și siguranța și a unor</w:t>
      </w:r>
      <w:r w:rsidR="00B12FD6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standard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 </w:t>
      </w:r>
      <w:r w:rsidR="0077249E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de siguranță </w:t>
      </w:r>
      <w:r w:rsidR="00817AD3">
        <w:rPr>
          <w:rFonts w:ascii="CIDFont+F4" w:hAnsi="CIDFont+F4" w:cs="CIDFont+F4"/>
          <w:color w:val="000000"/>
          <w:sz w:val="23"/>
          <w:szCs w:val="23"/>
          <w:lang w:val="es-ES_tradnl"/>
        </w:rPr>
        <w:t>bazată pe</w:t>
      </w:r>
      <w:r w:rsidR="0077249E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comportament</w:t>
      </w:r>
      <w:r w:rsidR="00B12FD6" w:rsidRPr="007D1185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77249E" w:rsidRDefault="0077249E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77249E">
        <w:rPr>
          <w:rFonts w:ascii="CIDFont+F4" w:hAnsi="CIDFont+F4" w:cs="CIDFont+F4"/>
          <w:color w:val="000000"/>
          <w:sz w:val="23"/>
          <w:szCs w:val="23"/>
          <w:lang w:val="es-ES_tradnl"/>
        </w:rPr>
        <w:t>Pentru a îmbunătăți și mai mult eficiența sănătății și siguranței</w:t>
      </w:r>
      <w:r w:rsidR="00B12FD6" w:rsidRPr="0077249E">
        <w:rPr>
          <w:rFonts w:ascii="CIDFont+F4" w:hAnsi="CIDFont+F4" w:cs="CIDFont+F4"/>
          <w:color w:val="000000"/>
          <w:sz w:val="23"/>
          <w:szCs w:val="23"/>
          <w:lang w:val="es-ES_tradnl"/>
        </w:rPr>
        <w:t>, compan</w:t>
      </w:r>
      <w:r w:rsidRPr="0077249E">
        <w:rPr>
          <w:rFonts w:ascii="CIDFont+F4" w:hAnsi="CIDFont+F4" w:cs="CIDFont+F4"/>
          <w:color w:val="000000"/>
          <w:sz w:val="23"/>
          <w:szCs w:val="23"/>
          <w:lang w:val="es-ES_tradnl"/>
        </w:rPr>
        <w:t>ia a demarat un</w:t>
      </w:r>
      <w:r w:rsidR="00B12FD6" w:rsidRPr="0077249E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program</w:t>
      </w:r>
      <w:r w:rsidRPr="0077249E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 siguranță 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>bazată pe comportament</w:t>
      </w:r>
      <w:r w:rsidR="00B12FD6" w:rsidRPr="0077249E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 w:cs="CIDFont+F1"/>
          <w:color w:val="FFFFFF"/>
          <w:sz w:val="23"/>
          <w:szCs w:val="23"/>
        </w:rPr>
        <w:t>In line with</w:t>
      </w:r>
    </w:p>
    <w:p w:rsidR="00B12FD6" w:rsidRPr="00A14A3D" w:rsidRDefault="0077249E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es-ES_tradnl"/>
        </w:rPr>
      </w:pP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Conform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 val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orilor noastre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, 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considerăm că sănătatea și siguranța sunt o parte fundamentală a</w:t>
      </w:r>
      <w:r w:rsidR="00A831CA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 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activităților noastre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.</w:t>
      </w:r>
    </w:p>
    <w:p w:rsidR="00A831CA" w:rsidRPr="00A14A3D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  <w:lang w:val="es-ES_tradnl"/>
        </w:rPr>
      </w:pPr>
    </w:p>
    <w:p w:rsidR="00B12FD6" w:rsidRPr="00A14A3D" w:rsidRDefault="0077249E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lang w:val="es-ES_tradnl"/>
        </w:rPr>
      </w:pPr>
      <w:r w:rsidRPr="00A14A3D">
        <w:rPr>
          <w:rFonts w:ascii="CIDFont+F1" w:hAnsi="CIDFont+F1" w:cs="CIDFont+F1"/>
          <w:color w:val="000000"/>
          <w:lang w:val="es-ES_tradnl"/>
        </w:rPr>
        <w:t xml:space="preserve">Programul Modern de Ucenicie al </w:t>
      </w:r>
      <w:r w:rsidR="00B12FD6" w:rsidRPr="00A14A3D">
        <w:rPr>
          <w:rFonts w:ascii="CIDFont+F1" w:hAnsi="CIDFont+F1" w:cs="CIDFont+F1"/>
          <w:color w:val="000000"/>
          <w:lang w:val="es-ES_tradnl"/>
        </w:rPr>
        <w:t>Greenvale</w:t>
      </w:r>
    </w:p>
    <w:p w:rsidR="00B12FD6" w:rsidRPr="00A14A3D" w:rsidRDefault="0077249E" w:rsidP="00A831C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lang w:val="es-ES_tradnl"/>
        </w:rPr>
      </w:pPr>
      <w:r w:rsidRPr="00A14A3D">
        <w:rPr>
          <w:rFonts w:ascii="CIDFont+F1" w:hAnsi="CIDFont+F1" w:cs="CIDFont+F1"/>
          <w:color w:val="000000"/>
          <w:lang w:val="es-ES_tradnl"/>
        </w:rPr>
        <w:t xml:space="preserve">Scopul său este </w:t>
      </w:r>
      <w:r w:rsidR="00B12FD6" w:rsidRPr="00A14A3D">
        <w:rPr>
          <w:rFonts w:ascii="CIDFont+F1" w:hAnsi="CIDFont+F1" w:cs="CIDFont+F1"/>
          <w:color w:val="000000"/>
          <w:lang w:val="es-ES_tradnl"/>
        </w:rPr>
        <w:t>recru</w:t>
      </w:r>
      <w:r w:rsidRPr="00A14A3D">
        <w:rPr>
          <w:rFonts w:ascii="CIDFont+F1" w:hAnsi="CIDFont+F1" w:cs="CIDFont+F1"/>
          <w:color w:val="000000"/>
          <w:lang w:val="es-ES_tradnl"/>
        </w:rPr>
        <w:t>tarea și</w:t>
      </w:r>
      <w:r w:rsidR="00A831CA" w:rsidRPr="00A14A3D">
        <w:rPr>
          <w:rFonts w:ascii="CIDFont+F1" w:hAnsi="CIDFont+F1" w:cs="CIDFont+F1"/>
          <w:color w:val="000000"/>
          <w:lang w:val="es-ES_tradnl"/>
        </w:rPr>
        <w:t xml:space="preserve"> </w:t>
      </w:r>
      <w:r w:rsidR="00B12FD6" w:rsidRPr="00A14A3D">
        <w:rPr>
          <w:rFonts w:ascii="CIDFont+F1" w:hAnsi="CIDFont+F1" w:cs="CIDFont+F1"/>
          <w:color w:val="000000"/>
          <w:lang w:val="es-ES_tradnl"/>
        </w:rPr>
        <w:t>de</w:t>
      </w:r>
      <w:r w:rsidRPr="00A14A3D">
        <w:rPr>
          <w:rFonts w:ascii="CIDFont+F1" w:hAnsi="CIDFont+F1" w:cs="CIDFont+F1"/>
          <w:color w:val="000000"/>
          <w:lang w:val="es-ES_tradnl"/>
        </w:rPr>
        <w:t>zvo</w:t>
      </w:r>
      <w:r w:rsidR="00B12FD6" w:rsidRPr="00A14A3D">
        <w:rPr>
          <w:rFonts w:ascii="CIDFont+F1" w:hAnsi="CIDFont+F1" w:cs="CIDFont+F1"/>
          <w:color w:val="000000"/>
          <w:lang w:val="es-ES_tradnl"/>
        </w:rPr>
        <w:t>l</w:t>
      </w:r>
      <w:r w:rsidRPr="00A14A3D">
        <w:rPr>
          <w:rFonts w:ascii="CIDFont+F1" w:hAnsi="CIDFont+F1" w:cs="CIDFont+F1"/>
          <w:color w:val="000000"/>
          <w:lang w:val="es-ES_tradnl"/>
        </w:rPr>
        <w:t>tarea tinerelor</w:t>
      </w:r>
      <w:r w:rsidR="00B12FD6" w:rsidRPr="00A14A3D">
        <w:rPr>
          <w:rFonts w:ascii="CIDFont+F1" w:hAnsi="CIDFont+F1" w:cs="CIDFont+F1"/>
          <w:color w:val="000000"/>
          <w:lang w:val="es-ES_tradnl"/>
        </w:rPr>
        <w:t xml:space="preserve"> talent</w:t>
      </w:r>
      <w:r w:rsidRPr="00A14A3D">
        <w:rPr>
          <w:rFonts w:ascii="CIDFont+F1" w:hAnsi="CIDFont+F1" w:cs="CIDFont+F1"/>
          <w:color w:val="000000"/>
          <w:lang w:val="es-ES_tradnl"/>
        </w:rPr>
        <w:t>e</w:t>
      </w:r>
      <w:r w:rsidR="00B12FD6" w:rsidRPr="00A14A3D">
        <w:rPr>
          <w:rFonts w:ascii="CIDFont+F1" w:hAnsi="CIDFont+F1" w:cs="CIDFont+F1"/>
          <w:color w:val="000000"/>
          <w:lang w:val="es-ES_tradnl"/>
        </w:rPr>
        <w:t>.</w:t>
      </w:r>
    </w:p>
    <w:p w:rsidR="00B12FD6" w:rsidRPr="00A14A3D" w:rsidRDefault="0077249E" w:rsidP="00A831C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lang w:val="es-ES_tradnl"/>
        </w:rPr>
      </w:pPr>
      <w:r w:rsidRPr="00A14A3D">
        <w:rPr>
          <w:rFonts w:ascii="CIDFont+F1" w:hAnsi="CIDFont+F1" w:cs="CIDFont+F1"/>
          <w:color w:val="000000"/>
          <w:lang w:val="es-ES_tradnl"/>
        </w:rPr>
        <w:t>Eliberează o Diplomă</w:t>
      </w:r>
      <w:r w:rsidR="00B12FD6" w:rsidRPr="00A14A3D">
        <w:rPr>
          <w:rFonts w:ascii="CIDFont+F1" w:hAnsi="CIDFont+F1" w:cs="CIDFont+F1"/>
          <w:color w:val="000000"/>
          <w:lang w:val="es-ES_tradnl"/>
        </w:rPr>
        <w:t xml:space="preserve"> Na</w:t>
      </w:r>
      <w:r w:rsidRPr="00A14A3D">
        <w:rPr>
          <w:rFonts w:ascii="CIDFont+F1" w:hAnsi="CIDFont+F1" w:cs="CIDFont+F1"/>
          <w:color w:val="000000"/>
          <w:lang w:val="es-ES_tradnl"/>
        </w:rPr>
        <w:t>ț</w:t>
      </w:r>
      <w:r w:rsidR="00B12FD6" w:rsidRPr="00A14A3D">
        <w:rPr>
          <w:rFonts w:ascii="CIDFont+F1" w:hAnsi="CIDFont+F1" w:cs="CIDFont+F1"/>
          <w:color w:val="000000"/>
          <w:lang w:val="es-ES_tradnl"/>
        </w:rPr>
        <w:t>ional</w:t>
      </w:r>
      <w:r w:rsidRPr="00A14A3D">
        <w:rPr>
          <w:rFonts w:ascii="CIDFont+F1" w:hAnsi="CIDFont+F1" w:cs="CIDFont+F1"/>
          <w:color w:val="000000"/>
          <w:lang w:val="es-ES_tradnl"/>
        </w:rPr>
        <w:t>ă Profesională de Nivel</w:t>
      </w:r>
      <w:r w:rsidR="00B12FD6" w:rsidRPr="00A14A3D">
        <w:rPr>
          <w:rFonts w:ascii="CIDFont+F1" w:hAnsi="CIDFont+F1" w:cs="CIDFont+F1"/>
          <w:color w:val="000000"/>
          <w:lang w:val="es-ES_tradnl"/>
        </w:rPr>
        <w:t xml:space="preserve"> 2.</w:t>
      </w:r>
    </w:p>
    <w:p w:rsidR="00B12FD6" w:rsidRPr="00A14A3D" w:rsidRDefault="0077249E" w:rsidP="00A831C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lang w:val="es-ES_tradnl"/>
        </w:rPr>
      </w:pPr>
      <w:r w:rsidRPr="00A14A3D">
        <w:rPr>
          <w:rFonts w:ascii="CIDFont+F1" w:hAnsi="CIDFont+F1" w:cs="CIDFont+F1"/>
          <w:color w:val="000000"/>
          <w:lang w:val="es-ES_tradnl"/>
        </w:rPr>
        <w:t>Lucrează</w:t>
      </w:r>
      <w:r w:rsidR="00B12FD6" w:rsidRPr="00A14A3D">
        <w:rPr>
          <w:rFonts w:ascii="CIDFont+F1" w:hAnsi="CIDFont+F1" w:cs="CIDFont+F1"/>
          <w:color w:val="000000"/>
          <w:lang w:val="es-ES_tradnl"/>
        </w:rPr>
        <w:t xml:space="preserve"> </w:t>
      </w:r>
      <w:r w:rsidRPr="00A14A3D">
        <w:rPr>
          <w:rFonts w:ascii="CIDFont+F1" w:hAnsi="CIDFont+F1" w:cs="CIDFont+F1"/>
          <w:color w:val="000000"/>
          <w:lang w:val="es-ES_tradnl"/>
        </w:rPr>
        <w:t>î</w:t>
      </w:r>
      <w:r w:rsidR="00B12FD6" w:rsidRPr="00A14A3D">
        <w:rPr>
          <w:rFonts w:ascii="CIDFont+F1" w:hAnsi="CIDFont+F1" w:cs="CIDFont+F1"/>
          <w:color w:val="000000"/>
          <w:lang w:val="es-ES_tradnl"/>
        </w:rPr>
        <w:t>n part</w:t>
      </w:r>
      <w:r w:rsidRPr="00A14A3D">
        <w:rPr>
          <w:rFonts w:ascii="CIDFont+F1" w:hAnsi="CIDFont+F1" w:cs="CIDFont+F1"/>
          <w:color w:val="000000"/>
          <w:lang w:val="es-ES_tradnl"/>
        </w:rPr>
        <w:t>e</w:t>
      </w:r>
      <w:r w:rsidR="00B12FD6" w:rsidRPr="00A14A3D">
        <w:rPr>
          <w:rFonts w:ascii="CIDFont+F1" w:hAnsi="CIDFont+F1" w:cs="CIDFont+F1"/>
          <w:color w:val="000000"/>
          <w:lang w:val="es-ES_tradnl"/>
        </w:rPr>
        <w:t>ner</w:t>
      </w:r>
      <w:r w:rsidRPr="00A14A3D">
        <w:rPr>
          <w:rFonts w:ascii="CIDFont+F1" w:hAnsi="CIDFont+F1" w:cs="CIDFont+F1"/>
          <w:color w:val="000000"/>
          <w:lang w:val="es-ES_tradnl"/>
        </w:rPr>
        <w:t>iat cu</w:t>
      </w:r>
      <w:r w:rsidR="00A831CA" w:rsidRPr="00A14A3D">
        <w:rPr>
          <w:rFonts w:ascii="CIDFont+F1" w:hAnsi="CIDFont+F1" w:cs="CIDFont+F1"/>
          <w:color w:val="000000"/>
          <w:lang w:val="es-ES_tradnl"/>
        </w:rPr>
        <w:t xml:space="preserve"> </w:t>
      </w:r>
      <w:r w:rsidR="00B12FD6" w:rsidRPr="00A14A3D">
        <w:rPr>
          <w:rFonts w:ascii="CIDFont+F1" w:hAnsi="CIDFont+F1" w:cs="CIDFont+F1"/>
          <w:color w:val="000000"/>
          <w:lang w:val="es-ES_tradnl"/>
        </w:rPr>
        <w:t>Universit</w:t>
      </w:r>
      <w:r w:rsidRPr="00A14A3D">
        <w:rPr>
          <w:rFonts w:ascii="CIDFont+F1" w:hAnsi="CIDFont+F1" w:cs="CIDFont+F1"/>
          <w:color w:val="000000"/>
          <w:lang w:val="es-ES_tradnl"/>
        </w:rPr>
        <w:t>atea din</w:t>
      </w:r>
      <w:r w:rsidR="00B12FD6" w:rsidRPr="00A14A3D">
        <w:rPr>
          <w:rFonts w:ascii="CIDFont+F1" w:hAnsi="CIDFont+F1" w:cs="CIDFont+F1"/>
          <w:color w:val="000000"/>
          <w:lang w:val="es-ES_tradnl"/>
        </w:rPr>
        <w:t xml:space="preserve"> Lincoln </w:t>
      </w:r>
      <w:r w:rsidRPr="00A14A3D">
        <w:rPr>
          <w:rFonts w:ascii="CIDFont+F1" w:hAnsi="CIDFont+F1" w:cs="CIDFont+F1"/>
          <w:color w:val="000000"/>
          <w:lang w:val="es-ES_tradnl"/>
        </w:rPr>
        <w:t>și cu</w:t>
      </w:r>
      <w:r w:rsidR="00A831CA" w:rsidRPr="00A14A3D">
        <w:rPr>
          <w:rFonts w:ascii="CIDFont+F1" w:hAnsi="CIDFont+F1" w:cs="CIDFont+F1"/>
          <w:color w:val="000000"/>
          <w:lang w:val="es-ES_tradnl"/>
        </w:rPr>
        <w:t xml:space="preserve"> </w:t>
      </w:r>
      <w:r w:rsidRPr="00A14A3D">
        <w:rPr>
          <w:rFonts w:ascii="CIDFont+F1" w:hAnsi="CIDFont+F1" w:cs="CIDFont+F1"/>
          <w:color w:val="000000"/>
          <w:lang w:val="es-ES_tradnl"/>
        </w:rPr>
        <w:t xml:space="preserve">Autoritatea pentru Calificări din </w:t>
      </w:r>
      <w:r w:rsidR="00B12FD6" w:rsidRPr="00A14A3D">
        <w:rPr>
          <w:rFonts w:ascii="CIDFont+F1" w:hAnsi="CIDFont+F1" w:cs="CIDFont+F1"/>
          <w:color w:val="000000"/>
          <w:lang w:val="es-ES_tradnl"/>
        </w:rPr>
        <w:t>Sco</w:t>
      </w:r>
      <w:r w:rsidRPr="00A14A3D">
        <w:rPr>
          <w:rFonts w:ascii="CIDFont+F1" w:hAnsi="CIDFont+F1" w:cs="CIDFont+F1"/>
          <w:color w:val="000000"/>
          <w:lang w:val="es-ES_tradnl"/>
        </w:rPr>
        <w:t>ția</w:t>
      </w:r>
      <w:r w:rsidR="00B12FD6" w:rsidRPr="00A14A3D">
        <w:rPr>
          <w:rFonts w:ascii="CIDFont+F1" w:hAnsi="CIDFont+F1" w:cs="CIDFont+F1"/>
          <w:color w:val="000000"/>
          <w:lang w:val="es-ES_tradnl"/>
        </w:rPr>
        <w:t xml:space="preserve"> (SQA)</w:t>
      </w:r>
    </w:p>
    <w:p w:rsidR="00A831CA" w:rsidRPr="00A14A3D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  <w:lang w:val="es-ES_tradnl"/>
        </w:rPr>
      </w:pPr>
    </w:p>
    <w:p w:rsidR="00B12FD6" w:rsidRPr="00A14A3D" w:rsidRDefault="00846E78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es-ES_tradnl"/>
        </w:rPr>
      </w:pP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Programul Produce Investments pentru dezvoltarea absolvenților</w:t>
      </w:r>
      <w:r w:rsidR="00B12FD6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:</w:t>
      </w:r>
    </w:p>
    <w:p w:rsidR="00B12FD6" w:rsidRPr="00A14A3D" w:rsidRDefault="00774348" w:rsidP="00A831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  <w:lang w:val="es-ES_tradnl"/>
        </w:rPr>
      </w:pP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Angajăm un numă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r 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de absolvenți de mare valoare în fiecare an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.</w:t>
      </w:r>
    </w:p>
    <w:p w:rsidR="00B12FD6" w:rsidRPr="00A14A3D" w:rsidRDefault="00774348" w:rsidP="00A831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  <w:lang w:val="es-ES_tradnl"/>
        </w:rPr>
      </w:pP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Fiecare absolvent petrece doi ani lucrând în diferite zone ale afacerii înainte de a ocupa un post permanent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.</w:t>
      </w:r>
    </w:p>
    <w:p w:rsidR="00B12FD6" w:rsidRPr="00A14A3D" w:rsidRDefault="00774348" w:rsidP="00A831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  <w:lang w:val="es-ES_tradnl"/>
        </w:rPr>
      </w:pP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Absolvenții sunt 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consiliați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de-a lungul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program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ului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,</w:t>
      </w:r>
      <w:r w:rsidR="007462BA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fiind verificați în mod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regula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t și participând la 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progra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me de dezvoltare care se axează pe abilitățile esențiale în afaceri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.</w:t>
      </w:r>
    </w:p>
    <w:p w:rsidR="007462BA" w:rsidRPr="00A14A3D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es-ES_tradnl"/>
        </w:rPr>
      </w:pPr>
    </w:p>
    <w:p w:rsidR="00B12FD6" w:rsidRPr="00A14A3D" w:rsidRDefault="00F931AD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A14A3D">
        <w:rPr>
          <w:rFonts w:ascii="CIDFont+F1" w:hAnsi="CIDFont+F1" w:cs="CIDFont+F1"/>
          <w:color w:val="000000"/>
          <w:sz w:val="23"/>
          <w:szCs w:val="23"/>
          <w:lang w:val="en-US"/>
        </w:rPr>
        <w:t xml:space="preserve">Programul Produce Investments pentru dezvoltarea </w:t>
      </w:r>
      <w:r w:rsidRPr="00A14A3D">
        <w:rPr>
          <w:rFonts w:ascii="CIDFont+F1" w:hAnsi="CIDFont+F1" w:cs="CIDFont+F1"/>
          <w:color w:val="000000"/>
          <w:sz w:val="23"/>
          <w:szCs w:val="23"/>
        </w:rPr>
        <w:t>managementului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:</w:t>
      </w:r>
    </w:p>
    <w:p w:rsidR="00B12FD6" w:rsidRPr="00A14A3D" w:rsidRDefault="00F931AD" w:rsidP="007462B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A14A3D">
        <w:rPr>
          <w:rFonts w:ascii="CIDFont+F1" w:hAnsi="CIDFont+F1" w:cs="CIDFont+F1"/>
          <w:color w:val="000000"/>
        </w:rPr>
        <w:t>Un grup de angajați petrec</w:t>
      </w:r>
      <w:r w:rsidR="00B12FD6" w:rsidRPr="00A14A3D">
        <w:rPr>
          <w:rFonts w:ascii="CIDFont+F1" w:hAnsi="CIDFont+F1" w:cs="CIDFont+F1"/>
          <w:color w:val="000000"/>
        </w:rPr>
        <w:t xml:space="preserve"> 6</w:t>
      </w:r>
      <w:r w:rsidR="007462BA" w:rsidRPr="00A14A3D">
        <w:rPr>
          <w:rFonts w:ascii="CIDFont+F1" w:hAnsi="CIDFont+F1" w:cs="CIDFont+F1"/>
          <w:color w:val="000000"/>
        </w:rPr>
        <w:t xml:space="preserve"> </w:t>
      </w:r>
      <w:r w:rsidRPr="00A14A3D">
        <w:rPr>
          <w:rFonts w:ascii="CIDFont+F1" w:hAnsi="CIDFont+F1" w:cs="CIDFont+F1"/>
          <w:color w:val="000000"/>
        </w:rPr>
        <w:t xml:space="preserve">luni </w:t>
      </w:r>
      <w:r w:rsidR="00B12FD6" w:rsidRPr="00A14A3D">
        <w:rPr>
          <w:rFonts w:ascii="CIDFont+F1" w:hAnsi="CIDFont+F1" w:cs="CIDFont+F1"/>
          <w:color w:val="000000"/>
        </w:rPr>
        <w:t>de</w:t>
      </w:r>
      <w:r w:rsidRPr="00A14A3D">
        <w:rPr>
          <w:rFonts w:ascii="CIDFont+F1" w:hAnsi="CIDFont+F1" w:cs="CIDFont+F1"/>
          <w:color w:val="000000"/>
        </w:rPr>
        <w:t>z</w:t>
      </w:r>
      <w:r w:rsidR="00B12FD6" w:rsidRPr="00A14A3D">
        <w:rPr>
          <w:rFonts w:ascii="CIDFont+F1" w:hAnsi="CIDFont+F1" w:cs="CIDFont+F1"/>
          <w:color w:val="000000"/>
        </w:rPr>
        <w:t>v</w:t>
      </w:r>
      <w:r w:rsidRPr="00A14A3D">
        <w:rPr>
          <w:rFonts w:ascii="CIDFont+F1" w:hAnsi="CIDFont+F1" w:cs="CIDFont+F1"/>
          <w:color w:val="000000"/>
        </w:rPr>
        <w:t>oltându-și ș</w:t>
      </w:r>
      <w:r w:rsidR="00C45A1F">
        <w:rPr>
          <w:rFonts w:ascii="CIDFont+F1" w:hAnsi="CIDFont+F1" w:cs="CIDFont+F1"/>
          <w:color w:val="000000"/>
        </w:rPr>
        <w:t xml:space="preserve">i îmbunătățindu-și abilitățile </w:t>
      </w:r>
      <w:r w:rsidRPr="00A14A3D">
        <w:rPr>
          <w:rFonts w:ascii="CIDFont+F1" w:hAnsi="CIDFont+F1" w:cs="CIDFont+F1"/>
          <w:color w:val="000000"/>
        </w:rPr>
        <w:t xml:space="preserve">de </w:t>
      </w:r>
      <w:proofErr w:type="gramStart"/>
      <w:r w:rsidRPr="00A14A3D">
        <w:rPr>
          <w:rFonts w:ascii="CIDFont+F1" w:hAnsi="CIDFont+F1" w:cs="CIDFont+F1"/>
          <w:color w:val="000000"/>
        </w:rPr>
        <w:t xml:space="preserve">afaceri </w:t>
      </w:r>
      <w:r w:rsidR="00B12FD6" w:rsidRPr="00A14A3D">
        <w:rPr>
          <w:rFonts w:ascii="CIDFont+F1" w:hAnsi="CIDFont+F1" w:cs="CIDFont+F1"/>
          <w:color w:val="000000"/>
        </w:rPr>
        <w:t xml:space="preserve"> </w:t>
      </w:r>
      <w:r w:rsidRPr="00A14A3D">
        <w:rPr>
          <w:rFonts w:ascii="CIDFont+F1" w:hAnsi="CIDFont+F1" w:cs="CIDFont+F1"/>
          <w:color w:val="000000"/>
        </w:rPr>
        <w:t>fiind</w:t>
      </w:r>
      <w:proofErr w:type="gramEnd"/>
      <w:r w:rsidRPr="00A14A3D">
        <w:rPr>
          <w:rFonts w:ascii="CIDFont+F1" w:hAnsi="CIDFont+F1" w:cs="CIDFont+F1"/>
          <w:color w:val="000000"/>
        </w:rPr>
        <w:t xml:space="preserve"> pregătiți pentru următoarea lor mișcare</w:t>
      </w:r>
      <w:r w:rsidR="00B12FD6" w:rsidRPr="00A14A3D">
        <w:rPr>
          <w:rFonts w:ascii="CIDFont+F1" w:hAnsi="CIDFont+F1" w:cs="CIDFont+F1"/>
          <w:color w:val="000000"/>
        </w:rPr>
        <w:t xml:space="preserve"> </w:t>
      </w:r>
      <w:r w:rsidR="007462BA" w:rsidRPr="00A14A3D">
        <w:rPr>
          <w:rFonts w:ascii="CIDFont+F1" w:hAnsi="CIDFont+F1" w:cs="CIDFont+F1"/>
          <w:color w:val="000000"/>
        </w:rPr>
        <w:t>–</w:t>
      </w:r>
      <w:r w:rsidR="00B12FD6" w:rsidRPr="00A14A3D">
        <w:rPr>
          <w:rFonts w:ascii="CIDFont+F1" w:hAnsi="CIDFont+F1" w:cs="CIDFont+F1"/>
          <w:color w:val="000000"/>
        </w:rPr>
        <w:t xml:space="preserve"> </w:t>
      </w:r>
      <w:r w:rsidRPr="00A14A3D">
        <w:rPr>
          <w:rFonts w:ascii="CIDFont+F1" w:hAnsi="CIDFont+F1" w:cs="CIDFont+F1"/>
          <w:color w:val="000000"/>
        </w:rPr>
        <w:t>sau pur și</w:t>
      </w:r>
      <w:r w:rsidR="007462BA" w:rsidRPr="00A14A3D">
        <w:rPr>
          <w:rFonts w:ascii="CIDFont+F1" w:hAnsi="CIDFont+F1" w:cs="CIDFont+F1"/>
          <w:color w:val="000000"/>
        </w:rPr>
        <w:t xml:space="preserve"> </w:t>
      </w:r>
      <w:r w:rsidR="00B12FD6" w:rsidRPr="00A14A3D">
        <w:rPr>
          <w:rFonts w:ascii="CIDFont+F1" w:hAnsi="CIDFont+F1" w:cs="CIDFont+F1"/>
          <w:color w:val="000000"/>
        </w:rPr>
        <w:t>simpl</w:t>
      </w:r>
      <w:r w:rsidRPr="00A14A3D">
        <w:rPr>
          <w:rFonts w:ascii="CIDFont+F1" w:hAnsi="CIDFont+F1" w:cs="CIDFont+F1"/>
          <w:color w:val="000000"/>
        </w:rPr>
        <w:t>u pentru a-și îmbunătăți și mai mult</w:t>
      </w:r>
      <w:r w:rsidR="007462BA" w:rsidRPr="00A14A3D">
        <w:rPr>
          <w:rFonts w:ascii="CIDFont+F1" w:hAnsi="CIDFont+F1" w:cs="CIDFont+F1"/>
          <w:color w:val="000000"/>
        </w:rPr>
        <w:t xml:space="preserve"> </w:t>
      </w:r>
      <w:r w:rsidRPr="00A14A3D">
        <w:rPr>
          <w:rFonts w:ascii="CIDFont+F1" w:hAnsi="CIDFont+F1" w:cs="CIDFont+F1"/>
          <w:color w:val="000000"/>
        </w:rPr>
        <w:t xml:space="preserve">performanța </w:t>
      </w:r>
      <w:r w:rsidR="00C45A1F">
        <w:rPr>
          <w:rFonts w:ascii="CIDFont+F1" w:hAnsi="CIDFont+F1" w:cs="CIDFont+F1"/>
          <w:color w:val="000000"/>
        </w:rPr>
        <w:t>actuală</w:t>
      </w:r>
      <w:r w:rsidR="00B12FD6" w:rsidRPr="00A14A3D">
        <w:rPr>
          <w:rFonts w:ascii="CIDFont+F1" w:hAnsi="CIDFont+F1" w:cs="CIDFont+F1"/>
          <w:color w:val="000000"/>
        </w:rPr>
        <w:t>.</w:t>
      </w:r>
    </w:p>
    <w:p w:rsidR="00B12FD6" w:rsidRPr="00A14A3D" w:rsidRDefault="00F931AD" w:rsidP="007B689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lang w:val="es-ES_tradnl"/>
        </w:rPr>
      </w:pPr>
      <w:r w:rsidRPr="00A14A3D">
        <w:rPr>
          <w:rFonts w:ascii="CIDFont+F1" w:hAnsi="CIDFont+F1" w:cs="CIDFont+F1"/>
          <w:color w:val="000000"/>
          <w:lang w:val="es-ES_tradnl"/>
        </w:rPr>
        <w:t>P</w:t>
      </w:r>
      <w:r w:rsidR="00B12FD6" w:rsidRPr="00A14A3D">
        <w:rPr>
          <w:rFonts w:ascii="CIDFont+F1" w:hAnsi="CIDFont+F1" w:cs="CIDFont+F1"/>
          <w:color w:val="000000"/>
          <w:lang w:val="es-ES_tradnl"/>
        </w:rPr>
        <w:t>rogram</w:t>
      </w:r>
      <w:r w:rsidRPr="00A14A3D">
        <w:rPr>
          <w:rFonts w:ascii="CIDFont+F1" w:hAnsi="CIDFont+F1" w:cs="CIDFont+F1"/>
          <w:color w:val="000000"/>
          <w:lang w:val="es-ES_tradnl"/>
        </w:rPr>
        <w:t>ul</w:t>
      </w:r>
      <w:r w:rsidR="00B12FD6" w:rsidRPr="00A14A3D">
        <w:rPr>
          <w:rFonts w:ascii="CIDFont+F1" w:hAnsi="CIDFont+F1" w:cs="CIDFont+F1"/>
          <w:color w:val="000000"/>
          <w:lang w:val="es-ES_tradnl"/>
        </w:rPr>
        <w:t xml:space="preserve"> include</w:t>
      </w:r>
      <w:r w:rsidRPr="00A14A3D">
        <w:rPr>
          <w:rFonts w:ascii="CIDFont+F1" w:hAnsi="CIDFont+F1" w:cs="CIDFont+F1"/>
          <w:color w:val="000000"/>
          <w:lang w:val="es-ES_tradnl"/>
        </w:rPr>
        <w:t xml:space="preserve"> feedback la 360 de grade</w:t>
      </w:r>
      <w:r w:rsidR="00B12FD6" w:rsidRPr="00A14A3D">
        <w:rPr>
          <w:rFonts w:ascii="CIDFont+F1" w:hAnsi="CIDFont+F1" w:cs="CIDFont+F1"/>
          <w:color w:val="000000"/>
          <w:lang w:val="es-ES_tradnl"/>
        </w:rPr>
        <w:t xml:space="preserve">, </w:t>
      </w:r>
      <w:r w:rsidR="007B689F" w:rsidRPr="00A14A3D">
        <w:rPr>
          <w:rFonts w:ascii="CIDFont+F1" w:hAnsi="CIDFont+F1" w:cs="CIDFont+F1"/>
          <w:color w:val="000000"/>
          <w:lang w:val="es-ES_tradnl"/>
        </w:rPr>
        <w:t xml:space="preserve">cursuri de pregătire </w:t>
      </w:r>
      <w:r w:rsidR="00B12FD6" w:rsidRPr="00A14A3D">
        <w:rPr>
          <w:rFonts w:ascii="CIDFont+F1" w:hAnsi="CIDFont+F1" w:cs="CIDFont+F1"/>
          <w:color w:val="000000"/>
          <w:lang w:val="es-ES_tradnl"/>
        </w:rPr>
        <w:t>1:1,</w:t>
      </w:r>
      <w:r w:rsidR="007462BA" w:rsidRPr="00A14A3D">
        <w:rPr>
          <w:rFonts w:ascii="CIDFont+F1" w:hAnsi="CIDFont+F1" w:cs="CIDFont+F1"/>
          <w:color w:val="000000"/>
          <w:lang w:val="es-ES_tradnl"/>
        </w:rPr>
        <w:t xml:space="preserve"> </w:t>
      </w:r>
      <w:r w:rsidR="007B689F" w:rsidRPr="00A14A3D">
        <w:rPr>
          <w:rFonts w:ascii="CIDFont+F1" w:hAnsi="CIDFont+F1" w:cs="CIDFont+F1"/>
          <w:color w:val="000000"/>
          <w:lang w:val="es-ES_tradnl"/>
        </w:rPr>
        <w:t>pregătire la locul de muncă și în</w:t>
      </w:r>
      <w:r w:rsidR="00EF1513">
        <w:rPr>
          <w:rFonts w:ascii="CIDFont+F1" w:hAnsi="CIDFont+F1" w:cs="CIDFont+F1"/>
          <w:color w:val="000000"/>
          <w:lang w:val="es-ES_tradnl"/>
        </w:rPr>
        <w:t xml:space="preserve"> </w:t>
      </w:r>
      <w:r w:rsidR="007B689F" w:rsidRPr="00A14A3D">
        <w:rPr>
          <w:rFonts w:ascii="CIDFont+F1" w:hAnsi="CIDFont+F1" w:cs="CIDFont+F1"/>
          <w:color w:val="000000"/>
          <w:lang w:val="es-ES_tradnl"/>
        </w:rPr>
        <w:t>afara locului de muncă</w:t>
      </w:r>
      <w:r w:rsidR="00B12FD6" w:rsidRPr="00A14A3D">
        <w:rPr>
          <w:rFonts w:ascii="CIDFont+F1" w:hAnsi="CIDFont+F1" w:cs="CIDFont+F1"/>
          <w:color w:val="000000"/>
          <w:lang w:val="es-ES_tradnl"/>
        </w:rPr>
        <w:t>.</w:t>
      </w:r>
    </w:p>
    <w:p w:rsidR="00B12FD6" w:rsidRPr="00A14A3D" w:rsidRDefault="007B689F" w:rsidP="007462B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lang w:val="es-ES_tradnl"/>
        </w:rPr>
      </w:pPr>
      <w:r w:rsidRPr="00A14A3D">
        <w:rPr>
          <w:rFonts w:ascii="CIDFont+F1" w:hAnsi="CIDFont+F1" w:cs="CIDFont+F1"/>
          <w:color w:val="000000"/>
          <w:lang w:val="es-ES_tradnl"/>
        </w:rPr>
        <w:t>Până în prezent, ap</w:t>
      </w:r>
      <w:r w:rsidR="00B12FD6" w:rsidRPr="00A14A3D">
        <w:rPr>
          <w:rFonts w:ascii="CIDFont+F1" w:hAnsi="CIDFont+F1" w:cs="CIDFont+F1"/>
          <w:color w:val="000000"/>
          <w:lang w:val="es-ES_tradnl"/>
        </w:rPr>
        <w:t>roximat</w:t>
      </w:r>
      <w:r w:rsidRPr="00A14A3D">
        <w:rPr>
          <w:rFonts w:ascii="CIDFont+F1" w:hAnsi="CIDFont+F1" w:cs="CIDFont+F1"/>
          <w:color w:val="000000"/>
          <w:lang w:val="es-ES_tradnl"/>
        </w:rPr>
        <w:t>iv</w:t>
      </w:r>
      <w:r w:rsidR="00B12FD6" w:rsidRPr="00A14A3D">
        <w:rPr>
          <w:rFonts w:ascii="CIDFont+F1" w:hAnsi="CIDFont+F1" w:cs="CIDFont+F1"/>
          <w:color w:val="000000"/>
          <w:lang w:val="es-ES_tradnl"/>
        </w:rPr>
        <w:t xml:space="preserve"> 50 </w:t>
      </w:r>
      <w:r w:rsidRPr="00A14A3D">
        <w:rPr>
          <w:rFonts w:ascii="CIDFont+F1" w:hAnsi="CIDFont+F1" w:cs="CIDFont+F1"/>
          <w:color w:val="000000"/>
          <w:lang w:val="es-ES_tradnl"/>
        </w:rPr>
        <w:t>din</w:t>
      </w:r>
      <w:r w:rsidR="00806EF9" w:rsidRPr="00A14A3D">
        <w:rPr>
          <w:rFonts w:ascii="CIDFont+F1" w:hAnsi="CIDFont+F1" w:cs="CIDFont+F1"/>
          <w:color w:val="000000"/>
          <w:lang w:val="es-ES_tradnl"/>
        </w:rPr>
        <w:t>tre</w:t>
      </w:r>
      <w:r w:rsidRPr="00A14A3D">
        <w:rPr>
          <w:rFonts w:ascii="CIDFont+F1" w:hAnsi="CIDFont+F1" w:cs="CIDFont+F1"/>
          <w:color w:val="000000"/>
          <w:lang w:val="es-ES_tradnl"/>
        </w:rPr>
        <w:t xml:space="preserve"> angajații noștri actuali au trecut prin acest</w:t>
      </w:r>
      <w:r w:rsidR="00B12FD6" w:rsidRPr="00A14A3D">
        <w:rPr>
          <w:rFonts w:ascii="CIDFont+F1" w:hAnsi="CIDFont+F1" w:cs="CIDFont+F1"/>
          <w:color w:val="000000"/>
          <w:lang w:val="es-ES_tradnl"/>
        </w:rPr>
        <w:t xml:space="preserve"> proces, </w:t>
      </w:r>
      <w:r w:rsidRPr="00A14A3D">
        <w:rPr>
          <w:rFonts w:ascii="CIDFont+F1" w:hAnsi="CIDFont+F1" w:cs="CIDFont+F1"/>
          <w:color w:val="000000"/>
          <w:lang w:val="es-ES_tradnl"/>
        </w:rPr>
        <w:t>inclusiv un</w:t>
      </w:r>
      <w:r w:rsidR="007462BA" w:rsidRPr="00A14A3D">
        <w:rPr>
          <w:rFonts w:ascii="CIDFont+F1" w:hAnsi="CIDFont+F1" w:cs="CIDFont+F1"/>
          <w:color w:val="000000"/>
          <w:lang w:val="es-ES_tradnl"/>
        </w:rPr>
        <w:t xml:space="preserve"> </w:t>
      </w:r>
      <w:r w:rsidRPr="00A14A3D">
        <w:rPr>
          <w:rFonts w:ascii="CIDFont+F1" w:hAnsi="CIDFont+F1" w:cs="CIDFont+F1"/>
          <w:color w:val="000000"/>
          <w:lang w:val="es-ES_tradnl"/>
        </w:rPr>
        <w:t>numă</w:t>
      </w:r>
      <w:r w:rsidR="00B12FD6" w:rsidRPr="00A14A3D">
        <w:rPr>
          <w:rFonts w:ascii="CIDFont+F1" w:hAnsi="CIDFont+F1" w:cs="CIDFont+F1"/>
          <w:color w:val="000000"/>
          <w:lang w:val="es-ES_tradnl"/>
        </w:rPr>
        <w:t xml:space="preserve">r </w:t>
      </w:r>
      <w:r w:rsidRPr="00A14A3D">
        <w:rPr>
          <w:rFonts w:ascii="CIDFont+F1" w:hAnsi="CIDFont+F1" w:cs="CIDFont+F1"/>
          <w:color w:val="000000"/>
          <w:lang w:val="es-ES_tradnl"/>
        </w:rPr>
        <w:t>dintre managerii noștri de top</w:t>
      </w:r>
      <w:r w:rsidR="00B12FD6" w:rsidRPr="00A14A3D">
        <w:rPr>
          <w:rFonts w:ascii="CIDFont+F1" w:hAnsi="CIDFont+F1" w:cs="CIDFont+F1"/>
          <w:color w:val="000000"/>
          <w:lang w:val="es-ES_tradnl"/>
        </w:rPr>
        <w:t>.</w:t>
      </w:r>
    </w:p>
    <w:p w:rsidR="007462BA" w:rsidRPr="00A14A3D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  <w:lang w:val="es-ES_tradnl"/>
        </w:rPr>
      </w:pPr>
    </w:p>
    <w:p w:rsidR="00B12FD6" w:rsidRPr="00A14A3D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</w:rPr>
      </w:pPr>
      <w:r w:rsidRPr="00A14A3D">
        <w:rPr>
          <w:rFonts w:ascii="CIDFont+F1" w:hAnsi="CIDFont+F1" w:cs="CIDFont+F1"/>
          <w:color w:val="000000"/>
          <w:sz w:val="21"/>
          <w:szCs w:val="21"/>
        </w:rPr>
        <w:t>Program</w:t>
      </w:r>
      <w:r w:rsidR="007B689F" w:rsidRPr="00A14A3D">
        <w:rPr>
          <w:rFonts w:ascii="CIDFont+F1" w:hAnsi="CIDFont+F1" w:cs="CIDFont+F1"/>
          <w:color w:val="000000"/>
          <w:sz w:val="21"/>
          <w:szCs w:val="21"/>
        </w:rPr>
        <w:t>ul nostru de consiliere</w:t>
      </w:r>
      <w:r w:rsidRPr="00A14A3D">
        <w:rPr>
          <w:rFonts w:ascii="CIDFont+F1" w:hAnsi="CIDFont+F1" w:cs="CIDFont+F1"/>
          <w:color w:val="000000"/>
          <w:sz w:val="21"/>
          <w:szCs w:val="21"/>
        </w:rPr>
        <w:t>:</w:t>
      </w:r>
    </w:p>
    <w:p w:rsidR="00B12FD6" w:rsidRPr="00A14A3D" w:rsidRDefault="00806EF9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  <w:lang w:val="es-ES_tradnl"/>
        </w:rPr>
      </w:pP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Obiectivul său specific este</w:t>
      </w:r>
      <w:r w:rsidR="007462BA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de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z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vo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ltarea Echipei noastre de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Opera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țiuni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.</w:t>
      </w:r>
    </w:p>
    <w:p w:rsidR="00B12FD6" w:rsidRPr="00A14A3D" w:rsidRDefault="007B689F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  <w:lang w:val="es-ES_tradnl"/>
        </w:rPr>
      </w:pP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M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anager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ii noștri de mijloc au un consilier desemnat care îi a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sist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ă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î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n</w:t>
      </w:r>
      <w:r w:rsidR="007462BA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de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z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v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oltarea lor generală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.</w:t>
      </w:r>
    </w:p>
    <w:p w:rsidR="00B12FD6" w:rsidRPr="00A14A3D" w:rsidRDefault="007B689F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  <w:lang w:val="es-ES_tradnl"/>
        </w:rPr>
      </w:pP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P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roces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ul nostru cuprinzător de apreciere</w:t>
      </w:r>
      <w:r w:rsidR="00B12FD6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:</w:t>
      </w:r>
    </w:p>
    <w:p w:rsidR="00B12FD6" w:rsidRPr="00A14A3D" w:rsidRDefault="00B12FD6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  <w:lang w:val="es-ES_tradnl"/>
        </w:rPr>
      </w:pP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S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tabilește și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revi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zuiește obiectivele unei afaceri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individual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e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.</w:t>
      </w:r>
    </w:p>
    <w:p w:rsidR="00B12FD6" w:rsidRPr="00A14A3D" w:rsidRDefault="00B12FD6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  <w:lang w:val="es-ES_tradnl"/>
        </w:rPr>
      </w:pP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De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z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v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oltă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competențe 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individual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e pentru a</w:t>
      </w:r>
      <w:r w:rsidR="0089508E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î</w:t>
      </w:r>
      <w:r w:rsidR="007B6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și </w:t>
      </w:r>
      <w:r w:rsidR="006E2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îndeplini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 xml:space="preserve"> rol</w:t>
      </w:r>
      <w:r w:rsidR="006E289F"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ul</w:t>
      </w: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.</w:t>
      </w:r>
    </w:p>
    <w:p w:rsidR="00B12FD6" w:rsidRPr="00A14A3D" w:rsidRDefault="006E289F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  <w:r w:rsidRPr="00A14A3D">
        <w:rPr>
          <w:rFonts w:ascii="CIDFont+F1" w:hAnsi="CIDFont+F1" w:cs="CIDFont+F1"/>
          <w:color w:val="000000"/>
          <w:sz w:val="21"/>
          <w:szCs w:val="21"/>
        </w:rPr>
        <w:t>Prin intermediul</w:t>
      </w:r>
      <w:r w:rsidR="00B12FD6" w:rsidRPr="00A14A3D">
        <w:rPr>
          <w:rFonts w:ascii="CIDFont+F1" w:hAnsi="CIDFont+F1" w:cs="CIDFont+F1"/>
          <w:color w:val="000000"/>
          <w:sz w:val="21"/>
          <w:szCs w:val="21"/>
        </w:rPr>
        <w:t xml:space="preserve"> proces</w:t>
      </w:r>
      <w:r w:rsidRPr="00A14A3D">
        <w:rPr>
          <w:rFonts w:ascii="CIDFont+F1" w:hAnsi="CIDFont+F1" w:cs="CIDFont+F1"/>
          <w:color w:val="000000"/>
          <w:sz w:val="21"/>
          <w:szCs w:val="21"/>
        </w:rPr>
        <w:t>ului de apreciere, putem</w:t>
      </w:r>
      <w:r w:rsidR="00B12FD6" w:rsidRPr="00A14A3D">
        <w:rPr>
          <w:rFonts w:ascii="CIDFont+F1" w:hAnsi="CIDFont+F1" w:cs="CIDFont+F1"/>
          <w:color w:val="000000"/>
          <w:sz w:val="21"/>
          <w:szCs w:val="21"/>
        </w:rPr>
        <w:t xml:space="preserve"> revi</w:t>
      </w:r>
      <w:r w:rsidRPr="00A14A3D">
        <w:rPr>
          <w:rFonts w:ascii="CIDFont+F1" w:hAnsi="CIDFont+F1" w:cs="CIDFont+F1"/>
          <w:color w:val="000000"/>
          <w:sz w:val="21"/>
          <w:szCs w:val="21"/>
        </w:rPr>
        <w:t>zui și</w:t>
      </w:r>
      <w:r w:rsidR="00B12FD6" w:rsidRPr="00A14A3D">
        <w:rPr>
          <w:rFonts w:ascii="CIDFont+F1" w:hAnsi="CIDFont+F1" w:cs="CIDFont+F1"/>
          <w:color w:val="000000"/>
          <w:sz w:val="21"/>
          <w:szCs w:val="21"/>
        </w:rPr>
        <w:t xml:space="preserve"> </w:t>
      </w:r>
      <w:r w:rsidRPr="00A14A3D">
        <w:rPr>
          <w:rFonts w:ascii="CIDFont+F1" w:hAnsi="CIDFont+F1" w:cs="CIDFont+F1"/>
          <w:color w:val="000000"/>
          <w:sz w:val="21"/>
          <w:szCs w:val="21"/>
        </w:rPr>
        <w:t xml:space="preserve">viziunea </w:t>
      </w:r>
      <w:r w:rsidR="00B12FD6" w:rsidRPr="00A14A3D">
        <w:rPr>
          <w:rFonts w:ascii="CIDFont+F1" w:hAnsi="CIDFont+F1" w:cs="CIDFont+F1"/>
          <w:color w:val="000000"/>
          <w:sz w:val="21"/>
          <w:szCs w:val="21"/>
        </w:rPr>
        <w:t>compan</w:t>
      </w:r>
      <w:r w:rsidR="00806EF9" w:rsidRPr="00A14A3D">
        <w:rPr>
          <w:rFonts w:ascii="CIDFont+F1" w:hAnsi="CIDFont+F1" w:cs="CIDFont+F1"/>
          <w:color w:val="000000"/>
          <w:sz w:val="21"/>
          <w:szCs w:val="21"/>
        </w:rPr>
        <w:t>i</w:t>
      </w:r>
      <w:r w:rsidRPr="00A14A3D">
        <w:rPr>
          <w:rFonts w:ascii="CIDFont+F1" w:hAnsi="CIDFont+F1" w:cs="CIDFont+F1"/>
          <w:color w:val="000000"/>
          <w:sz w:val="21"/>
          <w:szCs w:val="21"/>
        </w:rPr>
        <w:t>ei</w:t>
      </w:r>
      <w:r w:rsidR="00B12FD6" w:rsidRPr="00A14A3D">
        <w:rPr>
          <w:rFonts w:ascii="CIDFont+F1" w:hAnsi="CIDFont+F1" w:cs="CIDFont+F1"/>
          <w:color w:val="000000"/>
          <w:sz w:val="21"/>
          <w:szCs w:val="21"/>
        </w:rPr>
        <w:t>, val</w:t>
      </w:r>
      <w:r w:rsidRPr="00A14A3D">
        <w:rPr>
          <w:rFonts w:ascii="CIDFont+F1" w:hAnsi="CIDFont+F1" w:cs="CIDFont+F1"/>
          <w:color w:val="000000"/>
          <w:sz w:val="21"/>
          <w:szCs w:val="21"/>
        </w:rPr>
        <w:t>orile și modul în care persoanele pot</w:t>
      </w:r>
      <w:r w:rsidR="00B12FD6" w:rsidRPr="00A14A3D">
        <w:rPr>
          <w:rFonts w:ascii="CIDFont+F1" w:hAnsi="CIDFont+F1" w:cs="CIDFont+F1"/>
          <w:color w:val="000000"/>
          <w:sz w:val="21"/>
          <w:szCs w:val="21"/>
        </w:rPr>
        <w:t xml:space="preserve"> contribu</w:t>
      </w:r>
      <w:r w:rsidRPr="00A14A3D">
        <w:rPr>
          <w:rFonts w:ascii="CIDFont+F1" w:hAnsi="CIDFont+F1" w:cs="CIDFont+F1"/>
          <w:color w:val="000000"/>
          <w:sz w:val="21"/>
          <w:szCs w:val="21"/>
        </w:rPr>
        <w:t>i</w:t>
      </w:r>
      <w:r w:rsidR="00B12FD6" w:rsidRPr="00A14A3D">
        <w:rPr>
          <w:rFonts w:ascii="CIDFont+F4" w:hAnsi="CIDFont+F4" w:cs="CIDFont+F4"/>
          <w:color w:val="000000"/>
          <w:sz w:val="21"/>
          <w:szCs w:val="21"/>
        </w:rPr>
        <w:t>.</w:t>
      </w:r>
      <w:r w:rsidRPr="00A14A3D">
        <w:rPr>
          <w:rFonts w:ascii="CIDFont+F1" w:hAnsi="CIDFont+F1" w:cs="CIDFont+F1"/>
          <w:color w:val="000000"/>
          <w:sz w:val="21"/>
          <w:szCs w:val="21"/>
        </w:rPr>
        <w:t xml:space="preserve"> </w:t>
      </w:r>
    </w:p>
    <w:p w:rsidR="007462BA" w:rsidRPr="00A14A3D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</w:p>
    <w:p w:rsidR="00B12FD6" w:rsidRDefault="006E289F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>
        <w:rPr>
          <w:rFonts w:ascii="CIDFont+F1" w:hAnsi="CIDFont+F1" w:cs="CIDFont+F1"/>
          <w:color w:val="A7A7A7"/>
          <w:sz w:val="24"/>
          <w:szCs w:val="24"/>
        </w:rPr>
        <w:t>Învățarea și dezvoltarea</w:t>
      </w:r>
    </w:p>
    <w:p w:rsidR="00B12FD6" w:rsidRPr="006E289F" w:rsidRDefault="006E289F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Investim masiv atât în dezvoltarea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personal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ă cât și în cea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profesional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ă a angajaților noștri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;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acest lucru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facilit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ează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continu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area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excelen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ței în ceea ce facem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7462BA" w:rsidRPr="006E289F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7462BA" w:rsidRPr="006E289F" w:rsidRDefault="006E289F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  <w:lang w:val="es-ES_tradnl"/>
        </w:rPr>
      </w:pP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În cadrul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compani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ilor grupului nostru,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>obiectivul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noastră este să adu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>năm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persoanele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și să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împărtăși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>m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cunoștințe, abilități și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experien</w:t>
      </w:r>
      <w:r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țe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în timp ce ne axăm pe zonele de </w:t>
      </w:r>
      <w:r w:rsidR="009E0B72">
        <w:rPr>
          <w:rFonts w:ascii="CIDFont+F4" w:hAnsi="CIDFont+F4" w:cs="CIDFont+F4"/>
          <w:color w:val="000000"/>
          <w:sz w:val="23"/>
          <w:szCs w:val="23"/>
          <w:lang w:val="es-ES_tradnl"/>
        </w:rPr>
        <w:t>interes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ale afacerii și pe nevoile de dezvoltare</w:t>
      </w:r>
      <w:r w:rsidR="00B12FD6" w:rsidRPr="006E289F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7462BA" w:rsidRPr="006E289F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  <w:lang w:val="es-ES_tradnl"/>
        </w:rPr>
      </w:pPr>
    </w:p>
    <w:p w:rsidR="007462BA" w:rsidRPr="006E289F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  <w:lang w:val="es-ES_tradnl"/>
        </w:rPr>
      </w:pPr>
    </w:p>
    <w:p w:rsidR="0049433E" w:rsidRPr="00806EF9" w:rsidRDefault="0049433E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  <w:lang w:val="es-ES_tradnl"/>
        </w:rPr>
      </w:pPr>
      <w:r w:rsidRPr="00806EF9">
        <w:rPr>
          <w:rFonts w:ascii="CIDFont+F1" w:hAnsi="CIDFont+F1" w:cs="CIDFont+F1"/>
          <w:color w:val="A7A7A7"/>
          <w:sz w:val="24"/>
          <w:szCs w:val="24"/>
          <w:lang w:val="es-ES_tradnl"/>
        </w:rPr>
        <w:t xml:space="preserve">Angajamentul </w:t>
      </w:r>
    </w:p>
    <w:p w:rsidR="00B12FD6" w:rsidRPr="00806EF9" w:rsidRDefault="0049433E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>Scopul nostru</w:t>
      </w:r>
      <w:r w:rsidR="00B12FD6"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continu</w:t>
      </w:r>
      <w:r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>u este să depășim așteptările angajaților noștri</w:t>
      </w:r>
      <w:r w:rsidR="00B12FD6"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>deoarece considerăm că forța de muncă fericită și motivat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este una ef</w:t>
      </w:r>
      <w:r w:rsidR="00B12FD6"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>icient</w:t>
      </w:r>
      <w:r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>ă și</w:t>
      </w:r>
      <w:r w:rsidR="00B12FD6"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productiv</w:t>
      </w:r>
      <w:r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="00B12FD6"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  <w:r w:rsidR="007462BA" w:rsidRPr="0049433E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Ex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mple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ale angajamentului angajaților în cadrul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grup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ului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:</w:t>
      </w:r>
    </w:p>
    <w:p w:rsidR="007462BA" w:rsidRPr="00806EF9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Pr="00463C03" w:rsidRDefault="00463C03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Echipele de Comunicare între </w:t>
      </w:r>
      <w:r w:rsidR="00B12FD6"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Grup </w:t>
      </w:r>
      <w:r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>și Puncte de Lucru care se întâlnesc semestrial</w:t>
      </w:r>
      <w:r w:rsidR="00B12FD6"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>, repre</w:t>
      </w:r>
      <w:r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>z</w:t>
      </w:r>
      <w:r w:rsidR="00B12FD6"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>ent</w:t>
      </w:r>
      <w:r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>ând toate</w:t>
      </w:r>
      <w:r w:rsidR="00B12FD6"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func</w:t>
      </w:r>
      <w:r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>țiile</w:t>
      </w:r>
      <w:r w:rsidR="00B12FD6"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>pentru a discuta despre ceea ce se întâmplă în cadrul</w:t>
      </w:r>
      <w:r w:rsidR="00B12FD6"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compan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iei</w:t>
      </w:r>
      <w:r w:rsidR="00B12FD6"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463C03" w:rsidRDefault="00463C03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>Intranet-ul companiei pentru a înlesni</w:t>
      </w:r>
      <w:r w:rsidR="00B12FD6"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comunica</w:t>
      </w:r>
      <w:r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rea rapidă și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cuprinzătoare</w:t>
      </w:r>
      <w:r w:rsidR="00B12FD6" w:rsidRPr="00463C03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2BA">
        <w:rPr>
          <w:rFonts w:ascii="CIDFont+F4" w:hAnsi="CIDFont+F4" w:cs="CIDFont+F4"/>
          <w:color w:val="000000"/>
          <w:sz w:val="23"/>
          <w:szCs w:val="23"/>
        </w:rPr>
        <w:t xml:space="preserve">Produce Times – </w:t>
      </w:r>
      <w:r w:rsidR="00463C03">
        <w:rPr>
          <w:rFonts w:ascii="CIDFont+F4" w:hAnsi="CIDFont+F4" w:cs="CIDFont+F4"/>
          <w:color w:val="000000"/>
          <w:sz w:val="23"/>
          <w:szCs w:val="23"/>
        </w:rPr>
        <w:t>ziarul</w:t>
      </w:r>
      <w:r w:rsidRPr="007462BA">
        <w:rPr>
          <w:rFonts w:ascii="CIDFont+F4" w:hAnsi="CIDFont+F4" w:cs="CIDFont+F4"/>
          <w:color w:val="000000"/>
          <w:sz w:val="23"/>
          <w:szCs w:val="23"/>
        </w:rPr>
        <w:t xml:space="preserve"> compan</w:t>
      </w:r>
      <w:r w:rsidR="00463C03">
        <w:rPr>
          <w:rFonts w:ascii="CIDFont+F4" w:hAnsi="CIDFont+F4" w:cs="CIDFont+F4"/>
          <w:color w:val="000000"/>
          <w:sz w:val="23"/>
          <w:szCs w:val="23"/>
        </w:rPr>
        <w:t>iei noastre.</w:t>
      </w:r>
    </w:p>
    <w:p w:rsidR="00B12FD6" w:rsidRPr="00806EF9" w:rsidRDefault="00463C03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Serviciul nostru extern de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informare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Safecall, 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care le permite angajaților să relateze în mod</w:t>
      </w:r>
      <w:r w:rsidR="007462BA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806EF9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confidențial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și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806EF9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anonim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orice </w:t>
      </w:r>
      <w:r w:rsidR="00806EF9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probleme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întâlnite la locul de muncă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361853" w:rsidRDefault="00463C03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Turneul</w:t>
      </w:r>
      <w:r w:rsidR="00B12FD6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Director</w:t>
      </w:r>
      <w:r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ului nostru prin care Președintele</w:t>
      </w:r>
      <w:r w:rsidR="00B12FD6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Executiv</w:t>
      </w:r>
      <w:r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și alți</w:t>
      </w:r>
      <w:r w:rsidR="00B12FD6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Director</w:t>
      </w:r>
      <w:r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i fac un turneu prin punctele de lucru și organiz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>ează</w:t>
      </w:r>
      <w:r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întâlniri deschise</w:t>
      </w:r>
      <w:r w:rsidR="00361853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cu</w:t>
      </w:r>
      <w:r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361853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sesiuni de Î</w:t>
      </w:r>
      <w:r w:rsidR="00B12FD6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&amp;</w:t>
      </w:r>
      <w:r w:rsidR="00361853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R</w:t>
      </w:r>
      <w:r w:rsidR="00B12FD6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361853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pentru personal</w:t>
      </w:r>
      <w:r w:rsidR="00B12FD6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361853" w:rsidRDefault="00361853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În compania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Jersey Royal Company Ltd repre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z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enta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rea personalului este obținută prin</w:t>
      </w:r>
      <w:r w:rsidR="00806EF9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tr-un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Comit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t de 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>relații</w:t>
      </w:r>
      <w:r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cu personalul</w:t>
      </w:r>
      <w:r w:rsidR="00B12FD6" w:rsidRP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Comit</w:t>
      </w:r>
      <w:r w:rsidR="00B12FD6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tul se întrunește de</w:t>
      </w:r>
      <w:r w:rsidR="00B12FD6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4 </w:t>
      </w:r>
      <w:r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ori pe an și permite schimb</w:t>
      </w:r>
      <w:r w:rsidR="00625C13">
        <w:rPr>
          <w:rFonts w:ascii="CIDFont+F4" w:hAnsi="CIDFont+F4" w:cs="CIDFont+F4"/>
          <w:color w:val="000000"/>
          <w:sz w:val="23"/>
          <w:szCs w:val="23"/>
          <w:lang w:val="es-ES_tradnl"/>
        </w:rPr>
        <w:t>ul</w:t>
      </w:r>
      <w:r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de </w:t>
      </w:r>
      <w:r w:rsidR="00B12FD6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informa</w:t>
      </w:r>
      <w:r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>ții și opinii între personal și</w:t>
      </w:r>
      <w:r w:rsidR="00B12FD6" w:rsidRPr="00361853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management.</w:t>
      </w:r>
    </w:p>
    <w:p w:rsidR="00B12FD6" w:rsidRPr="0030057A" w:rsidRDefault="00361853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Interesul de bază al acestui comit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t este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să aducă în atenția publică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30057A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problemele privind sănătatea și 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s</w:t>
      </w:r>
      <w:r w:rsidR="0030057A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iguranța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30057A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totuși orice problem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30057A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legate de muncă pot fi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discu</w:t>
      </w:r>
      <w:r w:rsidR="0030057A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tate la aceste întâlniri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7462BA" w:rsidRDefault="0030057A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Chestionarul privind angajamentul angajatului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- “Your Voice”</w:t>
      </w:r>
      <w:r>
        <w:rPr>
          <w:rFonts w:ascii="CIDFont+F4" w:hAnsi="CIDFont+F4" w:cs="CIDFont+F4"/>
          <w:color w:val="000000"/>
          <w:sz w:val="23"/>
          <w:szCs w:val="23"/>
        </w:rPr>
        <w:t xml:space="preserve"> (Vocea Ta)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>
        <w:rPr>
          <w:rFonts w:ascii="CIDFont+F1" w:hAnsi="CIDFont+F1" w:cs="CIDFont+F1"/>
          <w:color w:val="A7A7A7"/>
          <w:sz w:val="24"/>
          <w:szCs w:val="24"/>
        </w:rPr>
        <w:t>Benefi</w:t>
      </w:r>
      <w:r w:rsidR="0030057A">
        <w:rPr>
          <w:rFonts w:ascii="CIDFont+F1" w:hAnsi="CIDFont+F1" w:cs="CIDFont+F1"/>
          <w:color w:val="A7A7A7"/>
          <w:sz w:val="24"/>
          <w:szCs w:val="24"/>
        </w:rPr>
        <w:t>cii</w:t>
      </w:r>
    </w:p>
    <w:p w:rsidR="00B12FD6" w:rsidRPr="0030057A" w:rsidRDefault="0030057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Conform valorilor noastre fundamentale Produce Investments of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er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ă o gamă de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benefi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cii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angajaților săi pentru a rămâne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competitiv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și pentru a î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ncura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ja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lo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al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t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atea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>toate acestea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ca 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rec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unoaștere și recompens</w:t>
      </w:r>
      <w:r w:rsidR="00806EF9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pentru efortul susținut în mod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continu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u a tuturor celor implicați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30057A" w:rsidRDefault="0030057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În funcție de poziția dvs. </w:t>
      </w:r>
      <w:proofErr w:type="gramStart"/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în</w:t>
      </w:r>
      <w:proofErr w:type="gramEnd"/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cadrul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compani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ilor noastre, aceste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benefi</w:t>
      </w:r>
      <w:r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>cii pot</w:t>
      </w:r>
      <w:r w:rsidR="00B12FD6" w:rsidRPr="0030057A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include: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 w:cs="CIDFont+F1"/>
          <w:color w:val="FFFFFF"/>
          <w:sz w:val="23"/>
          <w:szCs w:val="23"/>
        </w:rPr>
        <w:t>Pension scheme</w:t>
      </w:r>
    </w:p>
    <w:p w:rsidR="00B12FD6" w:rsidRPr="00A14A3D" w:rsidRDefault="0030057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es-ES_tradnl"/>
        </w:rPr>
      </w:pP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Asigurare de viață și protec</w:t>
      </w:r>
      <w:r w:rsidR="00806EF9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ție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 a venitului</w:t>
      </w:r>
    </w:p>
    <w:p w:rsidR="007462BA" w:rsidRPr="00A14A3D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  <w:lang w:val="es-ES_tradnl"/>
        </w:rPr>
      </w:pP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Pr</w:t>
      </w:r>
      <w:r w:rsidR="0030057A"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>imă pentru ore suplimentare</w:t>
      </w:r>
      <w:r w:rsidRPr="00A14A3D">
        <w:rPr>
          <w:rFonts w:ascii="CIDFont+F1" w:hAnsi="CIDFont+F1" w:cs="CIDFont+F1"/>
          <w:color w:val="000000"/>
          <w:sz w:val="23"/>
          <w:szCs w:val="23"/>
          <w:lang w:val="es-ES_tradnl"/>
        </w:rPr>
        <w:t xml:space="preserve"> </w:t>
      </w:r>
    </w:p>
    <w:p w:rsidR="00B12FD6" w:rsidRPr="00A14A3D" w:rsidRDefault="0030057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1"/>
          <w:szCs w:val="21"/>
          <w:lang w:val="es-ES_tradnl"/>
        </w:rPr>
      </w:pPr>
      <w:r w:rsidRPr="00A14A3D">
        <w:rPr>
          <w:rFonts w:ascii="CIDFont+F1" w:hAnsi="CIDFont+F1" w:cs="CIDFont+F1"/>
          <w:color w:val="000000"/>
          <w:sz w:val="21"/>
          <w:szCs w:val="21"/>
          <w:lang w:val="es-ES_tradnl"/>
        </w:rPr>
        <w:t>Schemă de recompense pentru servicii loiale</w:t>
      </w:r>
    </w:p>
    <w:p w:rsidR="007462BA" w:rsidRPr="00A14A3D" w:rsidRDefault="0030057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A14A3D">
        <w:rPr>
          <w:rFonts w:ascii="CIDFont+F1" w:hAnsi="CIDFont+F1" w:cs="CIDFont+F1"/>
          <w:color w:val="000000"/>
          <w:sz w:val="23"/>
          <w:szCs w:val="23"/>
        </w:rPr>
        <w:t>Schemă de plată concediu medical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 xml:space="preserve"> </w:t>
      </w:r>
    </w:p>
    <w:p w:rsidR="00B12FD6" w:rsidRPr="00A14A3D" w:rsidRDefault="0030057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A14A3D">
        <w:rPr>
          <w:rFonts w:ascii="CIDFont+F1" w:hAnsi="CIDFont+F1" w:cs="CIDFont+F1"/>
          <w:color w:val="000000"/>
          <w:sz w:val="23"/>
          <w:szCs w:val="23"/>
        </w:rPr>
        <w:t>V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oucher</w:t>
      </w:r>
      <w:r w:rsidRPr="00A14A3D">
        <w:rPr>
          <w:rFonts w:ascii="CIDFont+F1" w:hAnsi="CIDFont+F1" w:cs="CIDFont+F1"/>
          <w:color w:val="000000"/>
          <w:sz w:val="23"/>
          <w:szCs w:val="23"/>
        </w:rPr>
        <w:t>e îngrijire copii</w:t>
      </w:r>
    </w:p>
    <w:p w:rsidR="007462BA" w:rsidRPr="00A14A3D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:rsidR="00B12FD6" w:rsidRPr="00A14A3D" w:rsidRDefault="0030057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 w:rsidRPr="00A14A3D">
        <w:rPr>
          <w:rFonts w:ascii="CIDFont+F1" w:hAnsi="CIDFont+F1" w:cs="CIDFont+F1"/>
          <w:color w:val="000000"/>
          <w:sz w:val="23"/>
          <w:szCs w:val="23"/>
        </w:rPr>
        <w:t>Sutem hotărâți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 xml:space="preserve"> </w:t>
      </w:r>
      <w:proofErr w:type="gramStart"/>
      <w:r w:rsidRPr="00A14A3D">
        <w:rPr>
          <w:rFonts w:ascii="CIDFont+F1" w:hAnsi="CIDFont+F1" w:cs="CIDFont+F1"/>
          <w:color w:val="000000"/>
          <w:sz w:val="23"/>
          <w:szCs w:val="23"/>
        </w:rPr>
        <w:t>să</w:t>
      </w:r>
      <w:proofErr w:type="gramEnd"/>
      <w:r w:rsidRPr="00A14A3D">
        <w:rPr>
          <w:rFonts w:ascii="CIDFont+F1" w:hAnsi="CIDFont+F1" w:cs="CIDFont+F1"/>
          <w:color w:val="000000"/>
          <w:sz w:val="23"/>
          <w:szCs w:val="23"/>
        </w:rPr>
        <w:t xml:space="preserve"> 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rec</w:t>
      </w:r>
      <w:r w:rsidRPr="00A14A3D">
        <w:rPr>
          <w:rFonts w:ascii="CIDFont+F1" w:hAnsi="CIDFont+F1" w:cs="CIDFont+F1"/>
          <w:color w:val="000000"/>
          <w:sz w:val="23"/>
          <w:szCs w:val="23"/>
        </w:rPr>
        <w:t xml:space="preserve">unoaștem și să apreciem 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efort</w:t>
      </w:r>
      <w:r w:rsidRPr="00A14A3D">
        <w:rPr>
          <w:rFonts w:ascii="CIDFont+F1" w:hAnsi="CIDFont+F1" w:cs="CIDFont+F1"/>
          <w:color w:val="000000"/>
          <w:sz w:val="23"/>
          <w:szCs w:val="23"/>
        </w:rPr>
        <w:t>urile angajaților noștri și să</w:t>
      </w:r>
      <w:r w:rsidR="007462BA" w:rsidRPr="00A14A3D">
        <w:rPr>
          <w:rFonts w:ascii="CIDFont+F1" w:hAnsi="CIDFont+F1" w:cs="CIDFont+F1"/>
          <w:color w:val="000000"/>
          <w:sz w:val="23"/>
          <w:szCs w:val="23"/>
        </w:rPr>
        <w:t xml:space="preserve"> </w:t>
      </w:r>
      <w:r w:rsidRPr="00A14A3D">
        <w:rPr>
          <w:rFonts w:ascii="CIDFont+F1" w:hAnsi="CIDFont+F1" w:cs="CIDFont+F1"/>
          <w:color w:val="000000"/>
          <w:sz w:val="23"/>
          <w:szCs w:val="23"/>
        </w:rPr>
        <w:t>exersăm un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 xml:space="preserve"> dialog</w:t>
      </w:r>
      <w:r w:rsidRPr="00A14A3D">
        <w:rPr>
          <w:rFonts w:ascii="CIDFont+F1" w:hAnsi="CIDFont+F1" w:cs="CIDFont+F1"/>
          <w:color w:val="000000"/>
          <w:sz w:val="23"/>
          <w:szCs w:val="23"/>
        </w:rPr>
        <w:t xml:space="preserve"> deschis pentru a ne asigura că</w:t>
      </w:r>
      <w:r w:rsidR="00475CAA" w:rsidRPr="00A14A3D">
        <w:rPr>
          <w:rFonts w:ascii="CIDFont+F1" w:hAnsi="CIDFont+F1" w:cs="CIDFont+F1"/>
          <w:color w:val="000000"/>
          <w:sz w:val="23"/>
          <w:szCs w:val="23"/>
        </w:rPr>
        <w:t xml:space="preserve"> se folosește întotdeauna o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 xml:space="preserve"> comunica</w:t>
      </w:r>
      <w:r w:rsidR="00475CAA" w:rsidRPr="00A14A3D">
        <w:rPr>
          <w:rFonts w:ascii="CIDFont+F1" w:hAnsi="CIDFont+F1" w:cs="CIDFont+F1"/>
          <w:color w:val="000000"/>
          <w:sz w:val="23"/>
          <w:szCs w:val="23"/>
        </w:rPr>
        <w:t>re eficientă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.</w:t>
      </w:r>
      <w:r w:rsidR="007462BA" w:rsidRPr="00A14A3D">
        <w:rPr>
          <w:rFonts w:ascii="CIDFont+F1" w:hAnsi="CIDFont+F1" w:cs="CIDFont+F1"/>
          <w:color w:val="000000"/>
          <w:sz w:val="23"/>
          <w:szCs w:val="23"/>
        </w:rPr>
        <w:t xml:space="preserve"> </w:t>
      </w:r>
      <w:r w:rsidR="00475CAA" w:rsidRPr="00A14A3D">
        <w:rPr>
          <w:rFonts w:ascii="CIDFont+F1" w:hAnsi="CIDFont+F1" w:cs="CIDFont+F1"/>
          <w:color w:val="000000"/>
          <w:sz w:val="23"/>
          <w:szCs w:val="23"/>
        </w:rPr>
        <w:t xml:space="preserve">Angajăm în jur de 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2,200 pe</w:t>
      </w:r>
      <w:r w:rsidR="00475CAA" w:rsidRPr="00A14A3D">
        <w:rPr>
          <w:rFonts w:ascii="CIDFont+F1" w:hAnsi="CIDFont+F1" w:cs="CIDFont+F1"/>
          <w:color w:val="000000"/>
          <w:sz w:val="23"/>
          <w:szCs w:val="23"/>
        </w:rPr>
        <w:t>rsoane în întreg RU</w:t>
      </w:r>
      <w:r w:rsidR="00B12FD6" w:rsidRPr="00A14A3D">
        <w:rPr>
          <w:rFonts w:ascii="CIDFont+F1" w:hAnsi="CIDFont+F1" w:cs="CIDFont+F1"/>
          <w:color w:val="000000"/>
          <w:sz w:val="23"/>
          <w:szCs w:val="23"/>
        </w:rPr>
        <w:t>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 w:cs="CIDFont+F1"/>
          <w:color w:val="1C722C"/>
          <w:sz w:val="34"/>
          <w:szCs w:val="34"/>
        </w:rPr>
        <w:t xml:space="preserve">Produce Investments </w:t>
      </w:r>
      <w:r w:rsidR="006A40CC">
        <w:rPr>
          <w:rFonts w:ascii="CIDFont+F1" w:hAnsi="CIDFont+F1" w:cs="CIDFont+F1"/>
          <w:color w:val="1C722C"/>
          <w:sz w:val="34"/>
          <w:szCs w:val="34"/>
        </w:rPr>
        <w:t>î</w:t>
      </w:r>
      <w:r>
        <w:rPr>
          <w:rFonts w:ascii="CIDFont+F1" w:hAnsi="CIDFont+F1" w:cs="CIDFont+F1"/>
          <w:color w:val="1C722C"/>
          <w:sz w:val="34"/>
          <w:szCs w:val="34"/>
        </w:rPr>
        <w:t xml:space="preserve">n </w:t>
      </w:r>
      <w:r w:rsidR="006A40CC">
        <w:rPr>
          <w:rFonts w:ascii="CIDFont+F1" w:hAnsi="CIDFont+F1" w:cs="CIDFont+F1"/>
          <w:color w:val="1C722C"/>
          <w:sz w:val="34"/>
          <w:szCs w:val="34"/>
        </w:rPr>
        <w:t>comunitatea</w:t>
      </w:r>
      <w:r>
        <w:rPr>
          <w:rFonts w:ascii="CIDFont+F1" w:hAnsi="CIDFont+F1" w:cs="CIDFont+F1"/>
          <w:color w:val="1C722C"/>
          <w:sz w:val="34"/>
          <w:szCs w:val="34"/>
        </w:rPr>
        <w:t xml:space="preserve"> local</w:t>
      </w:r>
      <w:r w:rsidR="006A40CC">
        <w:rPr>
          <w:rFonts w:ascii="CIDFont+F1" w:hAnsi="CIDFont+F1" w:cs="CIDFont+F1"/>
          <w:color w:val="1C722C"/>
          <w:sz w:val="34"/>
          <w:szCs w:val="34"/>
        </w:rPr>
        <w:t>ă</w:t>
      </w:r>
      <w:r>
        <w:rPr>
          <w:rFonts w:ascii="CIDFont+F1" w:hAnsi="CIDFont+F1" w:cs="CIDFont+F1"/>
          <w:color w:val="1C722C"/>
          <w:sz w:val="34"/>
          <w:szCs w:val="34"/>
        </w:rPr>
        <w:t xml:space="preserve"> </w:t>
      </w:r>
    </w:p>
    <w:p w:rsidR="00B12FD6" w:rsidRPr="00CD7359" w:rsidRDefault="006A40CC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>Recunoaștem</w:t>
      </w:r>
      <w:r w:rsidR="00B12FD6"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>importanța pe care o avem în cadrul</w:t>
      </w:r>
      <w:r w:rsidR="00B12FD6"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comunităților noastre </w:t>
      </w:r>
      <w:r w:rsidR="00B12FD6"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>local</w:t>
      </w:r>
      <w:r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>e prin oferirea de locuri de muncă</w:t>
      </w:r>
      <w:r w:rsidR="00B12FD6"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de </w:t>
      </w:r>
      <w:r w:rsidR="00B12FD6"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>servic</w:t>
      </w:r>
      <w:r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>ii și prin</w:t>
      </w:r>
      <w:r w:rsidR="00B12FD6"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</w:t>
      </w:r>
      <w:r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prijinirea diverselor </w:t>
      </w:r>
      <w:r w:rsidR="00733A8D">
        <w:rPr>
          <w:rFonts w:ascii="CIDFont+F4" w:hAnsi="CIDFont+F4" w:cs="CIDFont+F4"/>
          <w:color w:val="000000"/>
          <w:sz w:val="23"/>
          <w:szCs w:val="23"/>
          <w:lang w:val="es-ES_tradnl"/>
        </w:rPr>
        <w:t>instituții filantropice</w:t>
      </w:r>
      <w:r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și cauze c</w:t>
      </w:r>
      <w:r w:rsidR="00B12FD6"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>arit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abile</w:t>
      </w:r>
      <w:r w:rsidR="00B12FD6"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>Ne bazăm pe</w:t>
      </w:r>
      <w:r w:rsidR="00B12FD6"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sprijinul comunităților </w:t>
      </w:r>
      <w:r w:rsidR="00B12FD6"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>local</w:t>
      </w:r>
      <w:r w:rsidRPr="006A40CC">
        <w:rPr>
          <w:rFonts w:ascii="CIDFont+F4" w:hAnsi="CIDFont+F4" w:cs="CIDFont+F4"/>
          <w:color w:val="000000"/>
          <w:sz w:val="23"/>
          <w:szCs w:val="23"/>
          <w:lang w:val="es-ES_tradnl"/>
        </w:rPr>
        <w:t>e  și considerăm că trebuie să fie o relație reciproc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avantajoasă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CD7359" w:rsidRDefault="00CD7359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C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ompani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ile din grupul nostru pot să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ini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țieze și să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prijine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investițiile în 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co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munitate și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programele 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educa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ț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ional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Scopul nostru este să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prijinim </w:t>
      </w:r>
      <w:r w:rsidR="00733A8D">
        <w:rPr>
          <w:rFonts w:ascii="CIDFont+F4" w:hAnsi="CIDFont+F4" w:cs="CIDFont+F4"/>
          <w:color w:val="000000"/>
          <w:sz w:val="23"/>
          <w:szCs w:val="23"/>
          <w:lang w:val="es-ES_tradnl"/>
        </w:rPr>
        <w:t>instituțiile filantropice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local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e și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educa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ția</w:t>
      </w:r>
      <w:r w:rsidR="00733A8D">
        <w:rPr>
          <w:rFonts w:ascii="CIDFont+F4" w:hAnsi="CIDFont+F4" w:cs="CIDFont+F4"/>
          <w:color w:val="000000"/>
          <w:sz w:val="23"/>
          <w:szCs w:val="23"/>
          <w:lang w:val="es-ES_tradnl"/>
        </w:rPr>
        <w:t>,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precum și să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continu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ăm să angajăm din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comunit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ățile de lângă punctele noastre de lucru din RU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7462BA" w:rsidRPr="00CD7359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7462BA" w:rsidRPr="00CD7359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  <w:lang w:val="es-ES_tradnl"/>
        </w:rPr>
      </w:pPr>
    </w:p>
    <w:p w:rsidR="0013642D" w:rsidRDefault="0013642D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  <w:lang w:val="es-ES_tradnl"/>
        </w:rPr>
      </w:pPr>
    </w:p>
    <w:p w:rsidR="00B12FD6" w:rsidRPr="00CD7359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  <w:lang w:val="es-ES_tradnl"/>
        </w:rPr>
      </w:pPr>
      <w:r w:rsidRPr="00CD7359">
        <w:rPr>
          <w:rFonts w:ascii="CIDFont+F1" w:hAnsi="CIDFont+F1" w:cs="CIDFont+F1"/>
          <w:color w:val="A7A7A7"/>
          <w:sz w:val="24"/>
          <w:szCs w:val="24"/>
          <w:lang w:val="es-ES_tradnl"/>
        </w:rPr>
        <w:lastRenderedPageBreak/>
        <w:t>S</w:t>
      </w:r>
      <w:r w:rsidR="00CD7359" w:rsidRPr="00CD7359">
        <w:rPr>
          <w:rFonts w:ascii="CIDFont+F1" w:hAnsi="CIDFont+F1" w:cs="CIDFont+F1"/>
          <w:color w:val="A7A7A7"/>
          <w:sz w:val="24"/>
          <w:szCs w:val="24"/>
          <w:lang w:val="es-ES_tradnl"/>
        </w:rPr>
        <w:t>prijinirea</w:t>
      </w:r>
      <w:r w:rsidRPr="00CD7359">
        <w:rPr>
          <w:rFonts w:ascii="CIDFont+F1" w:hAnsi="CIDFont+F1" w:cs="CIDFont+F1"/>
          <w:color w:val="A7A7A7"/>
          <w:sz w:val="24"/>
          <w:szCs w:val="24"/>
          <w:lang w:val="es-ES_tradnl"/>
        </w:rPr>
        <w:t xml:space="preserve"> </w:t>
      </w:r>
      <w:r w:rsidR="00CD7359" w:rsidRPr="00CD7359">
        <w:rPr>
          <w:rFonts w:ascii="CIDFont+F1" w:hAnsi="CIDFont+F1" w:cs="CIDFont+F1"/>
          <w:color w:val="A7A7A7"/>
          <w:sz w:val="24"/>
          <w:szCs w:val="24"/>
          <w:lang w:val="es-ES_tradnl"/>
        </w:rPr>
        <w:t>educației și a</w:t>
      </w:r>
      <w:r w:rsidRPr="00CD7359">
        <w:rPr>
          <w:rFonts w:ascii="CIDFont+F1" w:hAnsi="CIDFont+F1" w:cs="CIDFont+F1"/>
          <w:color w:val="A7A7A7"/>
          <w:sz w:val="24"/>
          <w:szCs w:val="24"/>
          <w:lang w:val="es-ES_tradnl"/>
        </w:rPr>
        <w:t xml:space="preserve"> </w:t>
      </w:r>
      <w:r w:rsidR="00CD7359" w:rsidRPr="00CD7359">
        <w:rPr>
          <w:rFonts w:ascii="CIDFont+F1" w:hAnsi="CIDFont+F1" w:cs="CIDFont+F1"/>
          <w:color w:val="A7A7A7"/>
          <w:sz w:val="24"/>
          <w:szCs w:val="24"/>
          <w:lang w:val="es-ES_tradnl"/>
        </w:rPr>
        <w:t>comunității locale</w:t>
      </w:r>
    </w:p>
    <w:p w:rsidR="00B12FD6" w:rsidRPr="00CD7359" w:rsidRDefault="00CD7359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Ca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grup 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de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compani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în cadrul câtorva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comunități </w:t>
      </w:r>
      <w:r w:rsidR="00B12FD6"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local</w:t>
      </w:r>
      <w:r w:rsidRPr="00CD7359">
        <w:rPr>
          <w:rFonts w:ascii="CIDFont+F4" w:hAnsi="CIDFont+F4" w:cs="CIDFont+F4"/>
          <w:color w:val="000000"/>
          <w:sz w:val="23"/>
          <w:szCs w:val="23"/>
          <w:lang w:val="es-ES_tradnl"/>
        </w:rPr>
        <w:t>e considerăm că avem</w:t>
      </w:r>
    </w:p>
    <w:p w:rsidR="007462BA" w:rsidRPr="00297E02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proofErr w:type="gramStart"/>
      <w:r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>respons</w:t>
      </w:r>
      <w:r w:rsidR="00CD7359"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>a</w:t>
      </w:r>
      <w:r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>bilit</w:t>
      </w:r>
      <w:r w:rsidR="00CD7359"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>atea</w:t>
      </w:r>
      <w:proofErr w:type="gramEnd"/>
      <w:r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CD7359"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>precum și</w:t>
      </w:r>
      <w:r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privileg</w:t>
      </w:r>
      <w:r w:rsidR="00CD7359"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>iul</w:t>
      </w:r>
      <w:r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="00CD7359"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>de a sprijini școlile</w:t>
      </w:r>
      <w:r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local</w:t>
      </w:r>
      <w:r w:rsidR="00CD7359"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>e și copiii</w:t>
      </w:r>
      <w:r w:rsidRPr="00297E02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7462BA" w:rsidRPr="00297E02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Pr="007462BA" w:rsidRDefault="00297E02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 w:cs="CIDFont+F1"/>
          <w:color w:val="A7A7A7"/>
          <w:sz w:val="23"/>
          <w:szCs w:val="23"/>
        </w:rPr>
        <w:t>Campania Cultivă-ți proprii tăi cartofi</w:t>
      </w:r>
      <w:r w:rsidR="00B12FD6" w:rsidRPr="007462BA">
        <w:rPr>
          <w:rFonts w:ascii="CIDFont+F1" w:hAnsi="CIDFont+F1" w:cs="CIDFont+F1"/>
          <w:color w:val="A7A7A7"/>
          <w:sz w:val="23"/>
          <w:szCs w:val="23"/>
        </w:rPr>
        <w:t>:</w:t>
      </w:r>
    </w:p>
    <w:p w:rsidR="00B12FD6" w:rsidRPr="00733A8D" w:rsidRDefault="00297E02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>
        <w:rPr>
          <w:rFonts w:ascii="CIDFont+F4" w:hAnsi="CIDFont+F4" w:cs="CIDFont+F4"/>
          <w:color w:val="000000"/>
          <w:sz w:val="23"/>
          <w:szCs w:val="23"/>
        </w:rPr>
        <w:t>În fiecare an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, </w:t>
      </w:r>
      <w:r>
        <w:rPr>
          <w:rFonts w:ascii="CIDFont+F4" w:hAnsi="CIDFont+F4" w:cs="CIDFont+F4"/>
          <w:color w:val="000000"/>
          <w:sz w:val="23"/>
          <w:szCs w:val="23"/>
        </w:rPr>
        <w:t>împreună cu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Potato Council Ltd, Greenvale AP particip</w:t>
      </w:r>
      <w:r>
        <w:rPr>
          <w:rFonts w:ascii="CIDFont+F4" w:hAnsi="CIDFont+F4" w:cs="CIDFont+F4"/>
          <w:color w:val="000000"/>
          <w:sz w:val="23"/>
          <w:szCs w:val="23"/>
        </w:rPr>
        <w:t>ă la Campania</w:t>
      </w:r>
      <w:r w:rsidR="007462B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Pr="00297E02">
        <w:rPr>
          <w:rFonts w:ascii="CIDFont+F4" w:hAnsi="CIDFont+F4" w:cs="CIDFont+F4"/>
          <w:color w:val="000000"/>
          <w:sz w:val="23"/>
          <w:szCs w:val="23"/>
        </w:rPr>
        <w:t>C</w:t>
      </w:r>
      <w:r w:rsidR="005F6B25">
        <w:rPr>
          <w:rFonts w:ascii="CIDFont+F4" w:hAnsi="CIDFont+F4" w:cs="CIDFont+F4"/>
          <w:color w:val="000000"/>
          <w:sz w:val="23"/>
          <w:szCs w:val="23"/>
        </w:rPr>
        <w:t>ultivă-ți</w:t>
      </w:r>
      <w:r w:rsidRPr="00297E02">
        <w:rPr>
          <w:rFonts w:ascii="CIDFont+F4" w:hAnsi="CIDFont+F4" w:cs="CIDFont+F4"/>
          <w:color w:val="000000"/>
          <w:sz w:val="23"/>
          <w:szCs w:val="23"/>
        </w:rPr>
        <w:t xml:space="preserve"> proprii </w:t>
      </w:r>
      <w:proofErr w:type="gramStart"/>
      <w:r w:rsidRPr="00297E02">
        <w:rPr>
          <w:rFonts w:ascii="CIDFont+F4" w:hAnsi="CIDFont+F4" w:cs="CIDFont+F4"/>
          <w:color w:val="000000"/>
          <w:sz w:val="23"/>
          <w:szCs w:val="23"/>
        </w:rPr>
        <w:t>tăi</w:t>
      </w:r>
      <w:proofErr w:type="gramEnd"/>
      <w:r w:rsidRPr="00297E02">
        <w:rPr>
          <w:rFonts w:ascii="CIDFont+F4" w:hAnsi="CIDFont+F4" w:cs="CIDFont+F4"/>
          <w:color w:val="000000"/>
          <w:sz w:val="23"/>
          <w:szCs w:val="23"/>
        </w:rPr>
        <w:t xml:space="preserve"> cartofi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. </w:t>
      </w:r>
      <w:r w:rsidR="00733A8D" w:rsidRPr="00733A8D">
        <w:rPr>
          <w:rFonts w:ascii="CIDFont+F4" w:hAnsi="CIDFont+F4" w:cs="CIDFont+F4"/>
          <w:color w:val="000000"/>
          <w:sz w:val="23"/>
          <w:szCs w:val="23"/>
          <w:lang w:val="es-ES_tradnl"/>
        </w:rPr>
        <w:t>Ace</w:t>
      </w:r>
      <w:r w:rsidRPr="00733A8D">
        <w:rPr>
          <w:rFonts w:ascii="CIDFont+F4" w:hAnsi="CIDFont+F4" w:cs="CIDFont+F4"/>
          <w:color w:val="000000"/>
          <w:sz w:val="23"/>
          <w:szCs w:val="23"/>
          <w:lang w:val="es-ES_tradnl"/>
        </w:rPr>
        <w:t>st</w:t>
      </w:r>
      <w:r w:rsidR="00B12FD6" w:rsidRPr="00733A8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733A8D" w:rsidRPr="00733A8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program </w:t>
      </w:r>
      <w:r w:rsidRPr="00733A8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special ajută la educarea copiilor de școală </w:t>
      </w:r>
      <w:r w:rsidR="00733A8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cu </w:t>
      </w:r>
      <w:r w:rsidRPr="00733A8D">
        <w:rPr>
          <w:rFonts w:ascii="CIDFont+F4" w:hAnsi="CIDFont+F4" w:cs="CIDFont+F4"/>
          <w:color w:val="000000"/>
          <w:sz w:val="23"/>
          <w:szCs w:val="23"/>
          <w:lang w:val="es-ES_tradnl"/>
        </w:rPr>
        <w:t>priv</w:t>
      </w:r>
      <w:r w:rsidR="00733A8D">
        <w:rPr>
          <w:rFonts w:ascii="CIDFont+F4" w:hAnsi="CIDFont+F4" w:cs="CIDFont+F4"/>
          <w:color w:val="000000"/>
          <w:sz w:val="23"/>
          <w:szCs w:val="23"/>
          <w:lang w:val="es-ES_tradnl"/>
        </w:rPr>
        <w:t>ire</w:t>
      </w:r>
      <w:r w:rsidRPr="00733A8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la cultivarea</w:t>
      </w:r>
      <w:r w:rsidR="007462BA" w:rsidRPr="00733A8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733A8D">
        <w:rPr>
          <w:rFonts w:ascii="CIDFont+F4" w:hAnsi="CIDFont+F4" w:cs="CIDFont+F4"/>
          <w:color w:val="000000"/>
          <w:sz w:val="23"/>
          <w:szCs w:val="23"/>
          <w:lang w:val="es-ES_tradnl"/>
        </w:rPr>
        <w:t>cartofilor și la o dietă sănătoasă</w:t>
      </w:r>
      <w:r w:rsidR="00B12FD6" w:rsidRPr="00733A8D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7462BA" w:rsidRPr="00733A8D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 w:rsidRPr="007462BA">
        <w:rPr>
          <w:rFonts w:ascii="CIDFont+F1" w:hAnsi="CIDFont+F1" w:cs="CIDFont+F1"/>
          <w:color w:val="A7A7A7"/>
          <w:sz w:val="23"/>
          <w:szCs w:val="23"/>
        </w:rPr>
        <w:t>Tattie Tales:</w:t>
      </w:r>
    </w:p>
    <w:p w:rsidR="00B12FD6" w:rsidRDefault="005F6B25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În mod s</w:t>
      </w:r>
      <w:r w:rsidR="00B12FD6">
        <w:rPr>
          <w:rFonts w:ascii="CIDFont+F4" w:hAnsi="CIDFont+F4" w:cs="CIDFont+F4"/>
          <w:color w:val="000000"/>
          <w:sz w:val="23"/>
          <w:szCs w:val="23"/>
        </w:rPr>
        <w:t>imilar, Greenvale Seed s</w:t>
      </w:r>
      <w:r>
        <w:rPr>
          <w:rFonts w:ascii="CIDFont+F4" w:hAnsi="CIDFont+F4" w:cs="CIDFont+F4"/>
          <w:color w:val="000000"/>
          <w:sz w:val="23"/>
          <w:szCs w:val="23"/>
        </w:rPr>
        <w:t xml:space="preserve">prijină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un</w:t>
      </w:r>
      <w:proofErr w:type="gramEnd"/>
      <w:r w:rsidR="00B12FD6">
        <w:rPr>
          <w:rFonts w:ascii="CIDFont+F4" w:hAnsi="CIDFont+F4" w:cs="CIDFont+F4"/>
          <w:color w:val="000000"/>
          <w:sz w:val="23"/>
          <w:szCs w:val="23"/>
        </w:rPr>
        <w:t xml:space="preserve"> pro</w:t>
      </w:r>
      <w:r>
        <w:rPr>
          <w:rFonts w:ascii="CIDFont+F4" w:hAnsi="CIDFont+F4" w:cs="CIDFont+F4"/>
          <w:color w:val="000000"/>
          <w:sz w:val="23"/>
          <w:szCs w:val="23"/>
        </w:rPr>
        <w:t>i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ect </w:t>
      </w:r>
      <w:r>
        <w:rPr>
          <w:rFonts w:ascii="CIDFont+F4" w:hAnsi="CIDFont+F4" w:cs="CIDFont+F4"/>
          <w:color w:val="000000"/>
          <w:sz w:val="23"/>
          <w:szCs w:val="23"/>
        </w:rPr>
        <w:t xml:space="preserve">cunoscut sub numele de </w:t>
      </w:r>
      <w:r w:rsidR="00B12FD6">
        <w:rPr>
          <w:rFonts w:ascii="CIDFont+F4" w:hAnsi="CIDFont+F4" w:cs="CIDFont+F4"/>
          <w:color w:val="000000"/>
          <w:sz w:val="23"/>
          <w:szCs w:val="23"/>
        </w:rPr>
        <w:t>‘Tattie Tales’ organi</w:t>
      </w:r>
      <w:r>
        <w:rPr>
          <w:rFonts w:ascii="CIDFont+F4" w:hAnsi="CIDFont+F4" w:cs="CIDFont+F4"/>
          <w:color w:val="000000"/>
          <w:sz w:val="23"/>
          <w:szCs w:val="23"/>
        </w:rPr>
        <w:t>zat de către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Royal Highland Educational</w:t>
      </w:r>
      <w:r w:rsidR="007462B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Trust. </w:t>
      </w:r>
      <w:r>
        <w:rPr>
          <w:rFonts w:ascii="CIDFont+F4" w:hAnsi="CIDFont+F4" w:cs="CIDFont+F4"/>
          <w:color w:val="000000"/>
          <w:sz w:val="23"/>
          <w:szCs w:val="23"/>
        </w:rPr>
        <w:t>P</w:t>
      </w:r>
      <w:r w:rsidR="00B12FD6">
        <w:rPr>
          <w:rFonts w:ascii="CIDFont+F4" w:hAnsi="CIDFont+F4" w:cs="CIDFont+F4"/>
          <w:color w:val="000000"/>
          <w:sz w:val="23"/>
          <w:szCs w:val="23"/>
        </w:rPr>
        <w:t>ro</w:t>
      </w:r>
      <w:r>
        <w:rPr>
          <w:rFonts w:ascii="CIDFont+F4" w:hAnsi="CIDFont+F4" w:cs="CIDFont+F4"/>
          <w:color w:val="000000"/>
          <w:sz w:val="23"/>
          <w:szCs w:val="23"/>
        </w:rPr>
        <w:t>i</w:t>
      </w:r>
      <w:r w:rsidR="00B12FD6">
        <w:rPr>
          <w:rFonts w:ascii="CIDFont+F4" w:hAnsi="CIDFont+F4" w:cs="CIDFont+F4"/>
          <w:color w:val="000000"/>
          <w:sz w:val="23"/>
          <w:szCs w:val="23"/>
        </w:rPr>
        <w:t>ect</w:t>
      </w:r>
      <w:r>
        <w:rPr>
          <w:rFonts w:ascii="CIDFont+F4" w:hAnsi="CIDFont+F4" w:cs="CIDFont+F4"/>
          <w:color w:val="000000"/>
          <w:sz w:val="23"/>
          <w:szCs w:val="23"/>
        </w:rPr>
        <w:t>ul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>î</w:t>
      </w:r>
      <w:r w:rsidR="00B12FD6">
        <w:rPr>
          <w:rFonts w:ascii="CIDFont+F4" w:hAnsi="CIDFont+F4" w:cs="CIDFont+F4"/>
          <w:color w:val="000000"/>
          <w:sz w:val="23"/>
          <w:szCs w:val="23"/>
        </w:rPr>
        <w:t>ncura</w:t>
      </w:r>
      <w:r>
        <w:rPr>
          <w:rFonts w:ascii="CIDFont+F4" w:hAnsi="CIDFont+F4" w:cs="CIDFont+F4"/>
          <w:color w:val="000000"/>
          <w:sz w:val="23"/>
          <w:szCs w:val="23"/>
        </w:rPr>
        <w:t xml:space="preserve">jează copiii de școală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să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 xml:space="preserve"> își cultive și să recolteze propria cultură, </w:t>
      </w:r>
      <w:r w:rsidR="00733A8D">
        <w:rPr>
          <w:rFonts w:ascii="CIDFont+F4" w:hAnsi="CIDFont+F4" w:cs="CIDFont+F4"/>
          <w:color w:val="000000"/>
          <w:sz w:val="23"/>
          <w:szCs w:val="23"/>
        </w:rPr>
        <w:t>fiindu-le puse</w:t>
      </w:r>
      <w:r>
        <w:rPr>
          <w:rFonts w:ascii="CIDFont+F4" w:hAnsi="CIDFont+F4" w:cs="CIDFont+F4"/>
          <w:color w:val="000000"/>
          <w:sz w:val="23"/>
          <w:szCs w:val="23"/>
        </w:rPr>
        <w:t xml:space="preserve"> la dispoziție premii</w:t>
      </w:r>
      <w:r w:rsidR="00B12FD6">
        <w:rPr>
          <w:rFonts w:ascii="CIDFont+F4" w:hAnsi="CIDFont+F4" w:cs="CIDFont+F4"/>
          <w:color w:val="000000"/>
          <w:sz w:val="23"/>
          <w:szCs w:val="23"/>
        </w:rPr>
        <w:t>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Pr="007462BA" w:rsidRDefault="005F6B25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 w:cs="CIDFont+F1"/>
          <w:color w:val="A7A7A7"/>
          <w:sz w:val="23"/>
          <w:szCs w:val="23"/>
        </w:rPr>
        <w:t xml:space="preserve">Ziua </w:t>
      </w:r>
      <w:r w:rsidR="00B12FD6" w:rsidRPr="007462BA">
        <w:rPr>
          <w:rFonts w:ascii="CIDFont+F1" w:hAnsi="CIDFont+F1" w:cs="CIDFont+F1"/>
          <w:color w:val="A7A7A7"/>
          <w:sz w:val="23"/>
          <w:szCs w:val="23"/>
        </w:rPr>
        <w:t>C</w:t>
      </w:r>
      <w:r>
        <w:rPr>
          <w:rFonts w:ascii="CIDFont+F1" w:hAnsi="CIDFont+F1" w:cs="CIDFont+F1"/>
          <w:color w:val="A7A7A7"/>
          <w:sz w:val="23"/>
          <w:szCs w:val="23"/>
        </w:rPr>
        <w:t>opiilor la țară</w:t>
      </w:r>
      <w:r w:rsidR="00B12FD6" w:rsidRPr="007462BA">
        <w:rPr>
          <w:rFonts w:ascii="CIDFont+F1" w:hAnsi="CIDFont+F1" w:cs="CIDFont+F1"/>
          <w:color w:val="A7A7A7"/>
          <w:sz w:val="23"/>
          <w:szCs w:val="23"/>
        </w:rPr>
        <w:t>:</w:t>
      </w:r>
    </w:p>
    <w:p w:rsidR="00B12FD6" w:rsidRPr="004109F4" w:rsidRDefault="005F6B25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De asemenea, sprijinim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evenimente 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educa</w:t>
      </w:r>
      <w:r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ț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ional</w:t>
      </w:r>
      <w:r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 </w:t>
      </w:r>
      <w:r w:rsidR="00733A8D">
        <w:rPr>
          <w:rFonts w:ascii="CIDFont+F4" w:hAnsi="CIDFont+F4" w:cs="CIDFont+F4"/>
          <w:color w:val="000000"/>
          <w:sz w:val="23"/>
          <w:szCs w:val="23"/>
          <w:lang w:val="es-ES_tradnl"/>
        </w:rPr>
        <w:t>precum</w:t>
      </w:r>
      <w:r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Ziua Copiilor la țară organizată de către 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Borders Union Agricultural Society </w:t>
      </w:r>
      <w:r w:rsidR="004109F4">
        <w:rPr>
          <w:rFonts w:ascii="CIDFont+F4" w:hAnsi="CIDFont+F4" w:cs="CIDFont+F4"/>
          <w:color w:val="000000"/>
          <w:sz w:val="23"/>
          <w:szCs w:val="23"/>
          <w:lang w:val="es-ES_tradnl"/>
        </w:rPr>
        <w:t>(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Societ</w:t>
      </w:r>
      <w:r w:rsidR="004109F4">
        <w:rPr>
          <w:rFonts w:ascii="CIDFont+F4" w:hAnsi="CIDFont+F4" w:cs="CIDFont+F4"/>
          <w:color w:val="000000"/>
          <w:sz w:val="23"/>
          <w:szCs w:val="23"/>
          <w:lang w:val="es-ES_tradnl"/>
        </w:rPr>
        <w:t>atea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4109F4">
        <w:rPr>
          <w:rFonts w:ascii="CIDFont+F4" w:hAnsi="CIDFont+F4" w:cs="CIDFont+F4"/>
          <w:color w:val="000000"/>
          <w:sz w:val="23"/>
          <w:szCs w:val="23"/>
          <w:lang w:val="es-ES_tradnl"/>
        </w:rPr>
        <w:t>Agricolă de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Uni</w:t>
      </w:r>
      <w:r w:rsidR="004109F4">
        <w:rPr>
          <w:rFonts w:ascii="CIDFont+F4" w:hAnsi="CIDFont+F4" w:cs="CIDFont+F4"/>
          <w:color w:val="000000"/>
          <w:sz w:val="23"/>
          <w:szCs w:val="23"/>
          <w:lang w:val="es-ES_tradnl"/>
        </w:rPr>
        <w:t>une a Frontierelor)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Copiii de școală între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5 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și 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9 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ani colaborează cu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companiile 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local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e pentru a învăța despre diverse probleme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733A8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din mediul 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rural, 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despre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cl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ul de viață al cartofului și despre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importan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ța alimentației sănătoase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7462BA" w:rsidRPr="004109F4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Pr="004109F4" w:rsidRDefault="004109F4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  <w:lang w:val="es-ES_tradnl"/>
        </w:rPr>
      </w:pPr>
      <w:r w:rsidRPr="004109F4">
        <w:rPr>
          <w:rFonts w:ascii="CIDFont+F1" w:hAnsi="CIDFont+F1" w:cs="CIDFont+F1"/>
          <w:color w:val="A7A7A7"/>
          <w:sz w:val="23"/>
          <w:szCs w:val="23"/>
          <w:lang w:val="es-ES_tradnl"/>
        </w:rPr>
        <w:t xml:space="preserve">Concursul de cultivare a cartofilor </w:t>
      </w:r>
      <w:r w:rsidR="00B12FD6" w:rsidRPr="004109F4">
        <w:rPr>
          <w:rFonts w:ascii="CIDFont+F1" w:hAnsi="CIDFont+F1" w:cs="CIDFont+F1"/>
          <w:color w:val="A7A7A7"/>
          <w:sz w:val="23"/>
          <w:szCs w:val="23"/>
          <w:lang w:val="es-ES_tradnl"/>
        </w:rPr>
        <w:t>Jersey Royal:</w:t>
      </w:r>
    </w:p>
    <w:p w:rsidR="00B12FD6" w:rsidRPr="00FA2C76" w:rsidRDefault="00733A8D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În c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ompeti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ția care este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sponsor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izată de către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Channel</w:t>
      </w:r>
      <w:r w:rsidR="007462BA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Islands Co-operative Society, 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îi vede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m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pe copii și pe alți locuitori ai insulei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ncurând pentru a cultiva cea mai mare recoltă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>de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Jersey</w:t>
      </w:r>
      <w:r w:rsidR="007462BA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proofErr w:type="gramStart"/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Royals …</w:t>
      </w:r>
      <w:proofErr w:type="gramEnd"/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4109F4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>și pentru a obține cel mai mare câștig</w:t>
      </w:r>
      <w:r w:rsidR="00B12FD6" w:rsidRPr="004109F4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 w:rsidR="004109F4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Fiecare</w:t>
      </w:r>
      <w:r w:rsidR="007462BA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4109F4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concurent primește un set de cultivare ce cuprinde două pliculețe de semințe de cartofi 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Jersey Royal, </w:t>
      </w:r>
      <w:r w:rsidR="004109F4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fulgi din 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pol</w:t>
      </w:r>
      <w:r w:rsidR="004109F4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st</w:t>
      </w:r>
      <w:r w:rsidR="004109F4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i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ren,</w:t>
      </w:r>
      <w:r w:rsidR="007462BA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compost </w:t>
      </w:r>
      <w:r w:rsidR="004109F4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și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fertili</w:t>
      </w:r>
      <w:r w:rsidR="004109F4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zant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– </w:t>
      </w:r>
      <w:r w:rsidR="004109F4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și o găleată în care să le cultive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  <w:r w:rsidR="007462BA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FA2C7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Toți concurenții vor fi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ju</w:t>
      </w:r>
      <w:r w:rsidR="00FA2C7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rizați în cadrul unui eveniment de cântărire care va avea loc la sfârșitul lui mai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7462BA" w:rsidRPr="00FA2C76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818181"/>
          <w:sz w:val="24"/>
          <w:szCs w:val="24"/>
          <w:lang w:val="es-ES_tradnl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818181"/>
          <w:sz w:val="24"/>
          <w:szCs w:val="24"/>
        </w:rPr>
      </w:pPr>
      <w:r>
        <w:rPr>
          <w:rFonts w:ascii="CIDFont+F1" w:hAnsi="CIDFont+F1" w:cs="CIDFont+F1"/>
          <w:color w:val="818181"/>
          <w:sz w:val="24"/>
          <w:szCs w:val="24"/>
        </w:rPr>
        <w:t>S</w:t>
      </w:r>
      <w:r w:rsidR="00FA2C76">
        <w:rPr>
          <w:rFonts w:ascii="CIDFont+F1" w:hAnsi="CIDFont+F1" w:cs="CIDFont+F1"/>
          <w:color w:val="818181"/>
          <w:sz w:val="24"/>
          <w:szCs w:val="24"/>
        </w:rPr>
        <w:t>prijinirea operelor de caritate</w:t>
      </w:r>
    </w:p>
    <w:p w:rsidR="00B12FD6" w:rsidRDefault="00FA2C7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În fiecare an alocăm bani punctelor noastre de lucru din RU și le permitem angajaților să </w:t>
      </w:r>
      <w:r w:rsidR="00733A8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decidă 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căror cau</w:t>
      </w:r>
      <w:r w:rsidR="00733A8D">
        <w:rPr>
          <w:rFonts w:ascii="CIDFont+F4" w:hAnsi="CIDFont+F4" w:cs="CIDFont+F4"/>
          <w:color w:val="000000"/>
          <w:sz w:val="23"/>
          <w:szCs w:val="23"/>
          <w:lang w:val="es-ES_tradnl"/>
        </w:rPr>
        <w:t>z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e doresc să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733A8D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le 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don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eze bani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. </w:t>
      </w:r>
      <w:r>
        <w:rPr>
          <w:rFonts w:ascii="CIDFont+F4" w:hAnsi="CIDFont+F4" w:cs="CIDFont+F4"/>
          <w:color w:val="000000"/>
          <w:sz w:val="23"/>
          <w:szCs w:val="23"/>
        </w:rPr>
        <w:t xml:space="preserve">Încurajăm personalul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să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CD02B6">
        <w:rPr>
          <w:rFonts w:ascii="CIDFont+F4" w:hAnsi="CIDFont+F4" w:cs="CIDFont+F4"/>
          <w:color w:val="000000"/>
          <w:sz w:val="23"/>
          <w:szCs w:val="23"/>
        </w:rPr>
        <w:t>propună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CD02B6">
        <w:rPr>
          <w:rFonts w:ascii="CIDFont+F4" w:hAnsi="CIDFont+F4" w:cs="CIDFont+F4"/>
          <w:color w:val="000000"/>
          <w:sz w:val="23"/>
          <w:szCs w:val="23"/>
        </w:rPr>
        <w:t>acele instituții filantropice</w:t>
      </w:r>
      <w:r>
        <w:rPr>
          <w:rFonts w:ascii="CIDFont+F4" w:hAnsi="CIDFont+F4" w:cs="CIDFont+F4"/>
          <w:color w:val="000000"/>
          <w:sz w:val="23"/>
          <w:szCs w:val="23"/>
        </w:rPr>
        <w:t xml:space="preserve"> care consideră că merită</w:t>
      </w:r>
      <w:r w:rsidR="00733A8D">
        <w:rPr>
          <w:rFonts w:ascii="CIDFont+F4" w:hAnsi="CIDFont+F4" w:cs="CIDFont+F4"/>
          <w:color w:val="000000"/>
          <w:sz w:val="23"/>
          <w:szCs w:val="23"/>
        </w:rPr>
        <w:t xml:space="preserve"> acest lucru</w:t>
      </w:r>
      <w:r w:rsidR="00B12FD6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Pr="00FA2C76" w:rsidRDefault="00FA2C7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Anul 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2017 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nu va fi 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difer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it, banii fiind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distribu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iți în cadrul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grup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ului pentru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dona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ții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FA2C76" w:rsidRDefault="00FA2C7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În plus,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compani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ile grupului nostru au stabilit o provocare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carit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abilă de a organiza</w:t>
      </w:r>
      <w:r w:rsidR="007462BA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even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imente suplimentare prin care să </w:t>
      </w:r>
      <w:r w:rsidR="00CD02B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se 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strângă bani pentru </w:t>
      </w:r>
      <w:r w:rsidR="00CD02B6">
        <w:rPr>
          <w:rFonts w:ascii="CIDFont+F4" w:hAnsi="CIDFont+F4" w:cs="CIDFont+F4"/>
          <w:color w:val="000000"/>
          <w:sz w:val="23"/>
          <w:szCs w:val="23"/>
          <w:lang w:val="es-ES_tradnl"/>
        </w:rPr>
        <w:t>instituțiile filantropice</w:t>
      </w:r>
      <w:r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alese</w:t>
      </w:r>
      <w:r w:rsidR="00B12FD6" w:rsidRPr="00FA2C76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Default="00FA2C7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 xml:space="preserve">Mai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jos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 xml:space="preserve"> sunt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ex</w:t>
      </w:r>
      <w:r>
        <w:rPr>
          <w:rFonts w:ascii="CIDFont+F4" w:hAnsi="CIDFont+F4" w:cs="CIDFont+F4"/>
          <w:color w:val="000000"/>
          <w:sz w:val="23"/>
          <w:szCs w:val="23"/>
        </w:rPr>
        <w:t>e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mple </w:t>
      </w:r>
      <w:r>
        <w:rPr>
          <w:rFonts w:ascii="CIDFont+F4" w:hAnsi="CIDFont+F4" w:cs="CIDFont+F4"/>
          <w:color w:val="000000"/>
          <w:sz w:val="23"/>
          <w:szCs w:val="23"/>
        </w:rPr>
        <w:t>de</w:t>
      </w:r>
      <w:r w:rsidR="00B12FD6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581D47">
        <w:rPr>
          <w:rFonts w:ascii="CIDFont+F4" w:hAnsi="CIDFont+F4" w:cs="CIDFont+F4"/>
          <w:color w:val="000000"/>
          <w:sz w:val="23"/>
          <w:szCs w:val="23"/>
        </w:rPr>
        <w:t>Instituții filantropice</w:t>
      </w:r>
      <w:r>
        <w:rPr>
          <w:rFonts w:ascii="CIDFont+F4" w:hAnsi="CIDFont+F4" w:cs="CIDFont+F4"/>
          <w:color w:val="000000"/>
          <w:sz w:val="23"/>
          <w:szCs w:val="23"/>
        </w:rPr>
        <w:t xml:space="preserve"> și cauze caritabile cu care colaborăm în fiecare an</w:t>
      </w:r>
      <w:r w:rsidR="00B12FD6">
        <w:rPr>
          <w:rFonts w:ascii="CIDFont+F4" w:hAnsi="CIDFont+F4" w:cs="CIDFont+F4"/>
          <w:color w:val="000000"/>
          <w:sz w:val="23"/>
          <w:szCs w:val="23"/>
        </w:rPr>
        <w:t>: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 w:cs="CIDFont+F1"/>
          <w:color w:val="A7A7A7"/>
          <w:sz w:val="23"/>
          <w:szCs w:val="23"/>
        </w:rPr>
        <w:t>GroceryAid</w:t>
      </w:r>
    </w:p>
    <w:p w:rsidR="00B12FD6" w:rsidRPr="007462BA" w:rsidRDefault="00581D47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Înființată î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n 1857, </w:t>
      </w:r>
      <w:r>
        <w:rPr>
          <w:rFonts w:ascii="CIDFont+F4" w:hAnsi="CIDFont+F4" w:cs="CIDFont+F4"/>
          <w:color w:val="000000"/>
          <w:sz w:val="23"/>
          <w:szCs w:val="23"/>
        </w:rPr>
        <w:t xml:space="preserve">instituția filantropică a fost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un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 xml:space="preserve"> fond de bunăstare administrat cu mare 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succes, </w:t>
      </w:r>
      <w:r>
        <w:rPr>
          <w:rFonts w:ascii="CIDFont+F4" w:hAnsi="CIDFont+F4" w:cs="CIDFont+F4"/>
          <w:color w:val="000000"/>
          <w:sz w:val="23"/>
          <w:szCs w:val="23"/>
        </w:rPr>
        <w:t>fiind sprijinit de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compani</w:t>
      </w:r>
      <w:r>
        <w:rPr>
          <w:rFonts w:ascii="CIDFont+F4" w:hAnsi="CIDFont+F4" w:cs="CIDFont+F4"/>
          <w:color w:val="000000"/>
          <w:sz w:val="23"/>
          <w:szCs w:val="23"/>
        </w:rPr>
        <w:t>i de top din industria alimentară și a băuturilor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Pr="00581D47" w:rsidRDefault="00581D47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Aceștia oferă sprijin </w:t>
      </w:r>
      <w:r w:rsidR="00715309">
        <w:rPr>
          <w:rFonts w:ascii="CIDFont+F4" w:hAnsi="CIDFont+F4" w:cs="CIDFont+F4"/>
          <w:color w:val="000000"/>
          <w:sz w:val="23"/>
          <w:szCs w:val="23"/>
          <w:lang w:val="es-ES_tradnl"/>
        </w:rPr>
        <w:t>în bani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în mod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regula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t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burse de 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cri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ză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amânări și alte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servic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ii celor din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industria alimentară și a băuturilor care au nevoie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581D47" w:rsidRDefault="00581D47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GroceryAid of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er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ă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consilieri 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profesional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i și o gamă largă de servicii 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online.</w:t>
      </w:r>
      <w:r w:rsidR="007462BA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Se axează pe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problemele 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personal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e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pe consilierea 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financia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ră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pe sprijinul juridic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, 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pe volumul de muncă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,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pe sănătate, pe bunăstare și pe 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depres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ie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B12FD6" w:rsidRPr="00581D47" w:rsidRDefault="00581D47" w:rsidP="00B12F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Oferim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dona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ții </w:t>
      </w:r>
      <w:r w:rsidR="00CD02B6">
        <w:rPr>
          <w:rFonts w:ascii="CIDFont+F4" w:hAnsi="CIDFont+F4" w:cs="CIDFont+F4"/>
          <w:color w:val="000000"/>
          <w:sz w:val="23"/>
          <w:szCs w:val="23"/>
          <w:lang w:val="es-ES_tradnl"/>
        </w:rPr>
        <w:t>în bani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prin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evenimente și provocări caritabile </w:t>
      </w:r>
      <w:r w:rsidR="00CD02B6">
        <w:rPr>
          <w:rFonts w:ascii="CIDFont+F4" w:hAnsi="CIDFont+F4" w:cs="CIDFont+F4"/>
          <w:color w:val="000000"/>
          <w:sz w:val="23"/>
          <w:szCs w:val="23"/>
          <w:lang w:val="es-ES_tradnl"/>
        </w:rPr>
        <w:t>cu ajutorul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compani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il</w:t>
      </w:r>
      <w:r w:rsidR="00CD02B6">
        <w:rPr>
          <w:rFonts w:ascii="CIDFont+F4" w:hAnsi="CIDFont+F4" w:cs="CIDFont+F4"/>
          <w:color w:val="000000"/>
          <w:sz w:val="23"/>
          <w:szCs w:val="23"/>
          <w:lang w:val="es-ES_tradnl"/>
        </w:rPr>
        <w:t>or</w:t>
      </w:r>
      <w:r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din grupul nostru</w:t>
      </w:r>
      <w:r w:rsidR="00B12FD6" w:rsidRPr="00581D47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7462BA" w:rsidRPr="00581D47" w:rsidRDefault="007462BA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 w:cs="CIDFont+F1"/>
          <w:color w:val="A7A7A7"/>
          <w:sz w:val="23"/>
          <w:szCs w:val="23"/>
        </w:rPr>
        <w:t>Fenland Area Community Enterprise Trust</w:t>
      </w:r>
      <w:r w:rsidR="00581D47">
        <w:rPr>
          <w:rFonts w:ascii="CIDFont+F1" w:hAnsi="CIDFont+F1" w:cs="CIDFont+F1"/>
          <w:color w:val="A7A7A7"/>
          <w:sz w:val="23"/>
          <w:szCs w:val="23"/>
        </w:rPr>
        <w:t xml:space="preserve"> (Trustul Întreprinderii din Zona Comunității Fenland)</w:t>
      </w:r>
      <w:r>
        <w:rPr>
          <w:rFonts w:ascii="CIDFont+F1" w:hAnsi="CIDFont+F1" w:cs="CIDFont+F1"/>
          <w:color w:val="A7A7A7"/>
          <w:sz w:val="23"/>
          <w:szCs w:val="23"/>
        </w:rPr>
        <w:t xml:space="preserve"> (FACET)</w:t>
      </w:r>
    </w:p>
    <w:p w:rsidR="00B12FD6" w:rsidRPr="007462BA" w:rsidRDefault="00B12FD6" w:rsidP="007462B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 w:rsidRPr="007462BA">
        <w:rPr>
          <w:rFonts w:ascii="CIDFont+F4" w:hAnsi="CIDFont+F4" w:cs="CIDFont+F4"/>
          <w:color w:val="000000"/>
          <w:sz w:val="23"/>
          <w:szCs w:val="23"/>
        </w:rPr>
        <w:t xml:space="preserve">FACET </w:t>
      </w:r>
      <w:r w:rsidR="00581D47">
        <w:rPr>
          <w:rFonts w:ascii="CIDFont+F4" w:hAnsi="CIDFont+F4" w:cs="CIDFont+F4"/>
          <w:color w:val="000000"/>
          <w:sz w:val="23"/>
          <w:szCs w:val="23"/>
        </w:rPr>
        <w:t>oferă cursuri de pregătire privind Abilități</w:t>
      </w:r>
      <w:r w:rsidR="00CD02B6">
        <w:rPr>
          <w:rFonts w:ascii="CIDFont+F4" w:hAnsi="CIDFont+F4" w:cs="CIDFont+F4"/>
          <w:color w:val="000000"/>
          <w:sz w:val="23"/>
          <w:szCs w:val="23"/>
        </w:rPr>
        <w:t>le</w:t>
      </w:r>
      <w:r w:rsidR="00581D47">
        <w:rPr>
          <w:rFonts w:ascii="CIDFont+F4" w:hAnsi="CIDFont+F4" w:cs="CIDFont+F4"/>
          <w:color w:val="000000"/>
          <w:sz w:val="23"/>
          <w:szCs w:val="23"/>
        </w:rPr>
        <w:t xml:space="preserve"> de muncă și abilități</w:t>
      </w:r>
      <w:r w:rsidR="00CD02B6">
        <w:rPr>
          <w:rFonts w:ascii="CIDFont+F4" w:hAnsi="CIDFont+F4" w:cs="CIDFont+F4"/>
          <w:color w:val="000000"/>
          <w:sz w:val="23"/>
          <w:szCs w:val="23"/>
        </w:rPr>
        <w:t>le</w:t>
      </w:r>
      <w:r w:rsidR="00581D47">
        <w:rPr>
          <w:rFonts w:ascii="CIDFont+F4" w:hAnsi="CIDFont+F4" w:cs="CIDFont+F4"/>
          <w:color w:val="000000"/>
          <w:sz w:val="23"/>
          <w:szCs w:val="23"/>
        </w:rPr>
        <w:t xml:space="preserve"> pentru o viață independent</w:t>
      </w:r>
      <w:r w:rsidR="00CD02B6">
        <w:rPr>
          <w:rFonts w:ascii="CIDFont+F4" w:hAnsi="CIDFont+F4" w:cs="CIDFont+F4"/>
          <w:color w:val="000000"/>
          <w:sz w:val="23"/>
          <w:szCs w:val="23"/>
        </w:rPr>
        <w:t>ă</w:t>
      </w:r>
      <w:r w:rsidR="00581D47">
        <w:rPr>
          <w:rFonts w:ascii="CIDFont+F4" w:hAnsi="CIDFont+F4" w:cs="CIDFont+F4"/>
          <w:color w:val="000000"/>
          <w:sz w:val="23"/>
          <w:szCs w:val="23"/>
        </w:rPr>
        <w:t xml:space="preserve"> pentru</w:t>
      </w:r>
      <w:r w:rsidRPr="007462BA">
        <w:rPr>
          <w:rFonts w:ascii="CIDFont+F4" w:hAnsi="CIDFont+F4" w:cs="CIDFont+F4"/>
          <w:color w:val="000000"/>
          <w:sz w:val="23"/>
          <w:szCs w:val="23"/>
        </w:rPr>
        <w:t xml:space="preserve"> adul</w:t>
      </w:r>
      <w:r w:rsidR="00581D47">
        <w:rPr>
          <w:rFonts w:ascii="CIDFont+F4" w:hAnsi="CIDFont+F4" w:cs="CIDFont+F4"/>
          <w:color w:val="000000"/>
          <w:sz w:val="23"/>
          <w:szCs w:val="23"/>
        </w:rPr>
        <w:t>ții</w:t>
      </w:r>
      <w:r w:rsidRPr="007462B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581D47">
        <w:rPr>
          <w:rFonts w:ascii="CIDFont+F4" w:hAnsi="CIDFont+F4" w:cs="CIDFont+F4"/>
          <w:color w:val="000000"/>
          <w:sz w:val="23"/>
          <w:szCs w:val="23"/>
        </w:rPr>
        <w:t xml:space="preserve">cu </w:t>
      </w:r>
      <w:r w:rsidRPr="007462BA">
        <w:rPr>
          <w:rFonts w:ascii="CIDFont+F4" w:hAnsi="CIDFont+F4" w:cs="CIDFont+F4"/>
          <w:color w:val="000000"/>
          <w:sz w:val="23"/>
          <w:szCs w:val="23"/>
        </w:rPr>
        <w:t>di</w:t>
      </w:r>
      <w:r w:rsidR="00581D47">
        <w:rPr>
          <w:rFonts w:ascii="CIDFont+F4" w:hAnsi="CIDFont+F4" w:cs="CIDFont+F4"/>
          <w:color w:val="000000"/>
          <w:sz w:val="23"/>
          <w:szCs w:val="23"/>
        </w:rPr>
        <w:t>z</w:t>
      </w:r>
      <w:r w:rsidRPr="007462BA">
        <w:rPr>
          <w:rFonts w:ascii="CIDFont+F4" w:hAnsi="CIDFont+F4" w:cs="CIDFont+F4"/>
          <w:color w:val="000000"/>
          <w:sz w:val="23"/>
          <w:szCs w:val="23"/>
        </w:rPr>
        <w:t>abilit</w:t>
      </w:r>
      <w:r w:rsidR="00581D47">
        <w:rPr>
          <w:rFonts w:ascii="CIDFont+F4" w:hAnsi="CIDFont+F4" w:cs="CIDFont+F4"/>
          <w:color w:val="000000"/>
          <w:sz w:val="23"/>
          <w:szCs w:val="23"/>
        </w:rPr>
        <w:t xml:space="preserve">ăți de învățare sau de </w:t>
      </w:r>
      <w:r w:rsidR="00CD02B6">
        <w:rPr>
          <w:rFonts w:ascii="CIDFont+F4" w:hAnsi="CIDFont+F4" w:cs="CIDFont+F4"/>
          <w:color w:val="000000"/>
          <w:sz w:val="23"/>
          <w:szCs w:val="23"/>
        </w:rPr>
        <w:t>orice</w:t>
      </w:r>
      <w:r w:rsidR="00581D47">
        <w:rPr>
          <w:rFonts w:ascii="CIDFont+F4" w:hAnsi="CIDFont+F4" w:cs="CIDFont+F4"/>
          <w:color w:val="000000"/>
          <w:sz w:val="23"/>
          <w:szCs w:val="23"/>
        </w:rPr>
        <w:t xml:space="preserve"> fel, </w:t>
      </w:r>
      <w:r w:rsidRPr="007462BA">
        <w:rPr>
          <w:rFonts w:ascii="CIDFont+F4" w:hAnsi="CIDFont+F4" w:cs="CIDFont+F4"/>
          <w:color w:val="000000"/>
          <w:sz w:val="23"/>
          <w:szCs w:val="23"/>
        </w:rPr>
        <w:t>inclu</w:t>
      </w:r>
      <w:r w:rsidR="00581D47">
        <w:rPr>
          <w:rFonts w:ascii="CIDFont+F4" w:hAnsi="CIDFont+F4" w:cs="CIDFont+F4"/>
          <w:color w:val="000000"/>
          <w:sz w:val="23"/>
          <w:szCs w:val="23"/>
        </w:rPr>
        <w:t>siv</w:t>
      </w:r>
      <w:r w:rsidRPr="007462B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CD02B6">
        <w:rPr>
          <w:rFonts w:ascii="CIDFont+F4" w:hAnsi="CIDFont+F4" w:cs="CIDFont+F4"/>
          <w:color w:val="000000"/>
          <w:sz w:val="23"/>
          <w:szCs w:val="23"/>
        </w:rPr>
        <w:t xml:space="preserve">cei cu </w:t>
      </w:r>
      <w:r w:rsidR="00581D47">
        <w:rPr>
          <w:rFonts w:ascii="CIDFont+F4" w:hAnsi="CIDFont+F4" w:cs="CIDFont+F4"/>
          <w:color w:val="000000"/>
          <w:sz w:val="23"/>
          <w:szCs w:val="23"/>
        </w:rPr>
        <w:lastRenderedPageBreak/>
        <w:t>deficiențe fizice sau</w:t>
      </w:r>
      <w:r w:rsidRPr="007462BA">
        <w:rPr>
          <w:rFonts w:ascii="CIDFont+F4" w:hAnsi="CIDFont+F4" w:cs="CIDFont+F4"/>
          <w:color w:val="000000"/>
          <w:sz w:val="23"/>
          <w:szCs w:val="23"/>
        </w:rPr>
        <w:t xml:space="preserve"> sen</w:t>
      </w:r>
      <w:r w:rsidR="00581D47">
        <w:rPr>
          <w:rFonts w:ascii="CIDFont+F4" w:hAnsi="CIDFont+F4" w:cs="CIDFont+F4"/>
          <w:color w:val="000000"/>
          <w:sz w:val="23"/>
          <w:szCs w:val="23"/>
        </w:rPr>
        <w:t>z</w:t>
      </w:r>
      <w:r w:rsidRPr="007462BA">
        <w:rPr>
          <w:rFonts w:ascii="CIDFont+F4" w:hAnsi="CIDFont+F4" w:cs="CIDFont+F4"/>
          <w:color w:val="000000"/>
          <w:sz w:val="23"/>
          <w:szCs w:val="23"/>
        </w:rPr>
        <w:t>or</w:t>
      </w:r>
      <w:r w:rsidR="00581D47">
        <w:rPr>
          <w:rFonts w:ascii="CIDFont+F4" w:hAnsi="CIDFont+F4" w:cs="CIDFont+F4"/>
          <w:color w:val="000000"/>
          <w:sz w:val="23"/>
          <w:szCs w:val="23"/>
        </w:rPr>
        <w:t>iale</w:t>
      </w:r>
      <w:r w:rsidRPr="007462BA">
        <w:rPr>
          <w:rFonts w:ascii="CIDFont+F4" w:hAnsi="CIDFont+F4" w:cs="CIDFont+F4"/>
          <w:color w:val="000000"/>
          <w:sz w:val="23"/>
          <w:szCs w:val="23"/>
        </w:rPr>
        <w:t xml:space="preserve">, </w:t>
      </w:r>
      <w:r w:rsidR="00CD02B6">
        <w:rPr>
          <w:rFonts w:ascii="CIDFont+F4" w:hAnsi="CIDFont+F4" w:cs="CIDFont+F4"/>
          <w:color w:val="000000"/>
          <w:sz w:val="23"/>
          <w:szCs w:val="23"/>
        </w:rPr>
        <w:t xml:space="preserve">cu </w:t>
      </w:r>
      <w:r w:rsidR="00581D47">
        <w:rPr>
          <w:rFonts w:ascii="CIDFont+F4" w:hAnsi="CIDFont+F4" w:cs="CIDFont+F4"/>
          <w:color w:val="000000"/>
          <w:sz w:val="23"/>
          <w:szCs w:val="23"/>
        </w:rPr>
        <w:t>problem</w:t>
      </w:r>
      <w:r w:rsidR="00CD02B6">
        <w:rPr>
          <w:rFonts w:ascii="CIDFont+F4" w:hAnsi="CIDFont+F4" w:cs="CIDFont+F4"/>
          <w:color w:val="000000"/>
          <w:sz w:val="23"/>
          <w:szCs w:val="23"/>
        </w:rPr>
        <w:t>e</w:t>
      </w:r>
      <w:r w:rsidR="00581D47">
        <w:rPr>
          <w:rFonts w:ascii="CIDFont+F4" w:hAnsi="CIDFont+F4" w:cs="CIDFont+F4"/>
          <w:color w:val="000000"/>
          <w:sz w:val="23"/>
          <w:szCs w:val="23"/>
        </w:rPr>
        <w:t xml:space="preserve"> de sănătate </w:t>
      </w:r>
      <w:r w:rsidRPr="007462BA">
        <w:rPr>
          <w:rFonts w:ascii="CIDFont+F4" w:hAnsi="CIDFont+F4" w:cs="CIDFont+F4"/>
          <w:color w:val="000000"/>
          <w:sz w:val="23"/>
          <w:szCs w:val="23"/>
        </w:rPr>
        <w:t>mental</w:t>
      </w:r>
      <w:r w:rsidR="00581D47">
        <w:rPr>
          <w:rFonts w:ascii="CIDFont+F4" w:hAnsi="CIDFont+F4" w:cs="CIDFont+F4"/>
          <w:color w:val="000000"/>
          <w:sz w:val="23"/>
          <w:szCs w:val="23"/>
        </w:rPr>
        <w:t>ă</w:t>
      </w:r>
      <w:r w:rsidR="0037573A">
        <w:rPr>
          <w:rFonts w:ascii="CIDFont+F4" w:hAnsi="CIDFont+F4" w:cs="CIDFont+F4"/>
          <w:color w:val="000000"/>
          <w:sz w:val="23"/>
          <w:szCs w:val="23"/>
        </w:rPr>
        <w:t xml:space="preserve"> sau </w:t>
      </w:r>
      <w:r w:rsidR="00CD02B6">
        <w:rPr>
          <w:rFonts w:ascii="CIDFont+F4" w:hAnsi="CIDFont+F4" w:cs="CIDFont+F4"/>
          <w:color w:val="000000"/>
          <w:sz w:val="23"/>
          <w:szCs w:val="23"/>
        </w:rPr>
        <w:t xml:space="preserve">cei </w:t>
      </w:r>
      <w:r w:rsidR="0037573A">
        <w:rPr>
          <w:rFonts w:ascii="CIDFont+F4" w:hAnsi="CIDFont+F4" w:cs="CIDFont+F4"/>
          <w:color w:val="000000"/>
          <w:sz w:val="23"/>
          <w:szCs w:val="23"/>
        </w:rPr>
        <w:t>care au suferit răni la cap</w:t>
      </w:r>
      <w:r w:rsidRPr="007462BA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Pr="007462BA" w:rsidRDefault="0037573A" w:rsidP="007462B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 xml:space="preserve">Cursul a fost proiectat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să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 xml:space="preserve"> ajute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CD02B6">
        <w:rPr>
          <w:rFonts w:ascii="CIDFont+F4" w:hAnsi="CIDFont+F4" w:cs="CIDFont+F4"/>
          <w:color w:val="000000"/>
          <w:sz w:val="23"/>
          <w:szCs w:val="23"/>
        </w:rPr>
        <w:t>participanții</w:t>
      </w:r>
      <w:r>
        <w:rPr>
          <w:rFonts w:ascii="CIDFont+F4" w:hAnsi="CIDFont+F4" w:cs="CIDFont+F4"/>
          <w:color w:val="000000"/>
          <w:sz w:val="23"/>
          <w:szCs w:val="23"/>
        </w:rPr>
        <w:t xml:space="preserve"> să își atingă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poten</w:t>
      </w:r>
      <w:r>
        <w:rPr>
          <w:rFonts w:ascii="CIDFont+F4" w:hAnsi="CIDFont+F4" w:cs="CIDFont+F4"/>
          <w:color w:val="000000"/>
          <w:sz w:val="23"/>
          <w:szCs w:val="23"/>
        </w:rPr>
        <w:t>ț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ial</w:t>
      </w:r>
      <w:r>
        <w:rPr>
          <w:rFonts w:ascii="CIDFont+F4" w:hAnsi="CIDFont+F4" w:cs="CIDFont+F4"/>
          <w:color w:val="000000"/>
          <w:sz w:val="23"/>
          <w:szCs w:val="23"/>
        </w:rPr>
        <w:t>ul lor maxim în viață printr-o gamă de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activit</w:t>
      </w:r>
      <w:r>
        <w:rPr>
          <w:rFonts w:ascii="CIDFont+F4" w:hAnsi="CIDFont+F4" w:cs="CIDFont+F4"/>
          <w:color w:val="000000"/>
          <w:sz w:val="23"/>
          <w:szCs w:val="23"/>
        </w:rPr>
        <w:t>ăți care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includ</w:t>
      </w:r>
      <w:r>
        <w:rPr>
          <w:rFonts w:ascii="CIDFont+F4" w:hAnsi="CIDFont+F4" w:cs="CIDFont+F4"/>
          <w:color w:val="000000"/>
          <w:sz w:val="23"/>
          <w:szCs w:val="23"/>
        </w:rPr>
        <w:t xml:space="preserve"> horticultura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,</w:t>
      </w:r>
      <w:r w:rsidR="007462B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sport</w:t>
      </w:r>
      <w:r>
        <w:rPr>
          <w:rFonts w:ascii="CIDFont+F4" w:hAnsi="CIDFont+F4" w:cs="CIDFont+F4"/>
          <w:color w:val="000000"/>
          <w:sz w:val="23"/>
          <w:szCs w:val="23"/>
        </w:rPr>
        <w:t>ul, muz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ic</w:t>
      </w:r>
      <w:r>
        <w:rPr>
          <w:rFonts w:ascii="CIDFont+F4" w:hAnsi="CIDFont+F4" w:cs="CIDFont+F4"/>
          <w:color w:val="000000"/>
          <w:sz w:val="23"/>
          <w:szCs w:val="23"/>
        </w:rPr>
        <w:t>a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, art</w:t>
      </w:r>
      <w:r>
        <w:rPr>
          <w:rFonts w:ascii="CIDFont+F4" w:hAnsi="CIDFont+F4" w:cs="CIDFont+F4"/>
          <w:color w:val="000000"/>
          <w:sz w:val="23"/>
          <w:szCs w:val="23"/>
        </w:rPr>
        <w:t>ele și meșteșugurile și tâmplăria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Pr="00715309" w:rsidRDefault="00B12FD6" w:rsidP="007462B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  <w:r w:rsidRPr="0071530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Greenvale </w:t>
      </w:r>
      <w:r w:rsidR="00715309" w:rsidRPr="00715309">
        <w:rPr>
          <w:rFonts w:ascii="CIDFont+F4" w:hAnsi="CIDFont+F4" w:cs="CIDFont+F4"/>
          <w:color w:val="000000"/>
          <w:sz w:val="23"/>
          <w:szCs w:val="23"/>
          <w:lang w:val="es-ES_tradnl"/>
        </w:rPr>
        <w:t>oferă</w:t>
      </w:r>
      <w:r w:rsidRPr="0071530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dona</w:t>
      </w:r>
      <w:r w:rsidR="00715309" w:rsidRPr="0071530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ții în bani, precum și semințe de cartofi pentru ca </w:t>
      </w:r>
      <w:r w:rsidR="00CD02B6">
        <w:rPr>
          <w:rFonts w:ascii="CIDFont+F4" w:hAnsi="CIDFont+F4" w:cs="CIDFont+F4"/>
          <w:color w:val="000000"/>
          <w:sz w:val="23"/>
          <w:szCs w:val="23"/>
          <w:lang w:val="es-ES_tradnl"/>
        </w:rPr>
        <w:t>participanții</w:t>
      </w:r>
      <w:r w:rsidR="00715309" w:rsidRPr="00715309">
        <w:rPr>
          <w:rFonts w:ascii="CIDFont+F4" w:hAnsi="CIDFont+F4" w:cs="CIDFont+F4"/>
          <w:color w:val="000000"/>
          <w:sz w:val="23"/>
          <w:szCs w:val="23"/>
          <w:lang w:val="es-ES_tradnl"/>
        </w:rPr>
        <w:t xml:space="preserve"> să le cultive</w:t>
      </w:r>
      <w:r w:rsidRPr="00715309">
        <w:rPr>
          <w:rFonts w:ascii="CIDFont+F4" w:hAnsi="CIDFont+F4" w:cs="CIDFont+F4"/>
          <w:color w:val="000000"/>
          <w:sz w:val="23"/>
          <w:szCs w:val="23"/>
          <w:lang w:val="es-ES_tradnl"/>
        </w:rPr>
        <w:t>.</w:t>
      </w:r>
    </w:p>
    <w:p w:rsidR="007462BA" w:rsidRPr="00715309" w:rsidRDefault="007462BA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  <w:lang w:val="es-ES_tradnl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 w:cs="CIDFont+F1"/>
          <w:color w:val="A7A7A7"/>
          <w:sz w:val="23"/>
          <w:szCs w:val="23"/>
        </w:rPr>
        <w:t>FareShare</w:t>
      </w:r>
    </w:p>
    <w:p w:rsidR="00B12FD6" w:rsidRPr="007462BA" w:rsidRDefault="00715309" w:rsidP="007462B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Prin acest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part</w:t>
      </w:r>
      <w:r>
        <w:rPr>
          <w:rFonts w:ascii="CIDFont+F4" w:hAnsi="CIDFont+F4" w:cs="CIDFont+F4"/>
          <w:color w:val="000000"/>
          <w:sz w:val="23"/>
          <w:szCs w:val="23"/>
        </w:rPr>
        <w:t>e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ner</w:t>
      </w:r>
      <w:r>
        <w:rPr>
          <w:rFonts w:ascii="CIDFont+F4" w:hAnsi="CIDFont+F4" w:cs="CIDFont+F4"/>
          <w:color w:val="000000"/>
          <w:sz w:val="23"/>
          <w:szCs w:val="23"/>
        </w:rPr>
        <w:t>iat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Greenvale AP </w:t>
      </w:r>
      <w:r>
        <w:rPr>
          <w:rFonts w:ascii="CIDFont+F4" w:hAnsi="CIDFont+F4" w:cs="CIDFont+F4"/>
          <w:color w:val="000000"/>
          <w:sz w:val="23"/>
          <w:szCs w:val="23"/>
        </w:rPr>
        <w:t>folosește în mod eficient surplusul de cartofi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.</w:t>
      </w:r>
      <w:r w:rsidR="007462BA" w:rsidRPr="007462B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>Orice cartofi cu forme neregulate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, </w:t>
      </w:r>
      <w:r w:rsidR="00CD02B6">
        <w:rPr>
          <w:rFonts w:ascii="CIDFont+F4" w:hAnsi="CIDFont+F4" w:cs="CIDFont+F4"/>
          <w:color w:val="000000"/>
          <w:sz w:val="23"/>
          <w:szCs w:val="23"/>
        </w:rPr>
        <w:t xml:space="preserve">cu </w:t>
      </w:r>
      <w:r>
        <w:rPr>
          <w:rFonts w:ascii="CIDFont+F4" w:hAnsi="CIDFont+F4" w:cs="CIDFont+F4"/>
          <w:color w:val="000000"/>
          <w:sz w:val="23"/>
          <w:szCs w:val="23"/>
        </w:rPr>
        <w:t>excrescențe sau de dimensiuni necorespunzătoare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, </w:t>
      </w:r>
      <w:r>
        <w:rPr>
          <w:rFonts w:ascii="CIDFont+F4" w:hAnsi="CIDFont+F4" w:cs="CIDFont+F4"/>
          <w:color w:val="000000"/>
          <w:sz w:val="23"/>
          <w:szCs w:val="23"/>
        </w:rPr>
        <w:t>care altfel ar fi considerați deșeuri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, </w:t>
      </w:r>
      <w:r>
        <w:rPr>
          <w:rFonts w:ascii="CIDFont+F4" w:hAnsi="CIDFont+F4" w:cs="CIDFont+F4"/>
          <w:color w:val="000000"/>
          <w:sz w:val="23"/>
          <w:szCs w:val="23"/>
        </w:rPr>
        <w:t xml:space="preserve">sunt 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dona</w:t>
      </w:r>
      <w:r>
        <w:rPr>
          <w:rFonts w:ascii="CIDFont+F4" w:hAnsi="CIDFont+F4" w:cs="CIDFont+F4"/>
          <w:color w:val="000000"/>
          <w:sz w:val="23"/>
          <w:szCs w:val="23"/>
        </w:rPr>
        <w:t>ți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CD02B6">
        <w:rPr>
          <w:rFonts w:ascii="CIDFont+F4" w:hAnsi="CIDFont+F4" w:cs="CIDFont+F4"/>
          <w:color w:val="000000"/>
          <w:sz w:val="23"/>
          <w:szCs w:val="23"/>
        </w:rPr>
        <w:t xml:space="preserve">către 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FareShare, </w:t>
      </w:r>
      <w:r w:rsidR="00CD02B6">
        <w:rPr>
          <w:rFonts w:ascii="CIDFont+F4" w:hAnsi="CIDFont+F4" w:cs="CIDFont+F4"/>
          <w:color w:val="000000"/>
          <w:sz w:val="23"/>
          <w:szCs w:val="23"/>
        </w:rPr>
        <w:t>care îi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redistribu</w:t>
      </w:r>
      <w:r>
        <w:rPr>
          <w:rFonts w:ascii="CIDFont+F4" w:hAnsi="CIDFont+F4" w:cs="CIDFont+F4"/>
          <w:color w:val="000000"/>
          <w:sz w:val="23"/>
          <w:szCs w:val="23"/>
        </w:rPr>
        <w:t>i</w:t>
      </w:r>
      <w:r w:rsidR="00CD02B6">
        <w:rPr>
          <w:rFonts w:ascii="CIDFont+F4" w:hAnsi="CIDFont+F4" w:cs="CIDFont+F4"/>
          <w:color w:val="000000"/>
          <w:sz w:val="23"/>
          <w:szCs w:val="23"/>
        </w:rPr>
        <w:t>e</w:t>
      </w:r>
      <w:r>
        <w:rPr>
          <w:rFonts w:ascii="CIDFont+F4" w:hAnsi="CIDFont+F4" w:cs="CIDFont+F4"/>
          <w:color w:val="000000"/>
          <w:sz w:val="23"/>
          <w:szCs w:val="23"/>
        </w:rPr>
        <w:t xml:space="preserve"> uneia dintre cele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900 </w:t>
      </w:r>
      <w:r>
        <w:rPr>
          <w:rFonts w:ascii="CIDFont+F4" w:hAnsi="CIDFont+F4" w:cs="CIDFont+F4"/>
          <w:color w:val="000000"/>
          <w:sz w:val="23"/>
          <w:szCs w:val="23"/>
        </w:rPr>
        <w:t>de instituții filantropice pe care le sprijină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.</w:t>
      </w:r>
    </w:p>
    <w:p w:rsidR="00B12FD6" w:rsidRPr="007462BA" w:rsidRDefault="00715309" w:rsidP="007462B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Această legătură ajută la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reduce</w:t>
      </w:r>
      <w:r>
        <w:rPr>
          <w:rFonts w:ascii="CIDFont+F4" w:hAnsi="CIDFont+F4" w:cs="CIDFont+F4"/>
          <w:color w:val="000000"/>
          <w:sz w:val="23"/>
          <w:szCs w:val="23"/>
        </w:rPr>
        <w:t>rea fluxului de deșeuri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, </w:t>
      </w:r>
      <w:r w:rsidR="009E0B72">
        <w:rPr>
          <w:rFonts w:ascii="CIDFont+F4" w:hAnsi="CIDFont+F4" w:cs="CIDFont+F4"/>
          <w:color w:val="000000"/>
          <w:sz w:val="23"/>
          <w:szCs w:val="23"/>
        </w:rPr>
        <w:t xml:space="preserve">dar ceea </w:t>
      </w:r>
      <w:proofErr w:type="gramStart"/>
      <w:r w:rsidR="009E0B72">
        <w:rPr>
          <w:rFonts w:ascii="CIDFont+F4" w:hAnsi="CIDFont+F4" w:cs="CIDFont+F4"/>
          <w:color w:val="000000"/>
          <w:sz w:val="23"/>
          <w:szCs w:val="23"/>
        </w:rPr>
        <w:t>ce</w:t>
      </w:r>
      <w:proofErr w:type="gramEnd"/>
      <w:r w:rsidR="009E0B72">
        <w:rPr>
          <w:rFonts w:ascii="CIDFont+F4" w:hAnsi="CIDFont+F4" w:cs="CIDFont+F4"/>
          <w:color w:val="000000"/>
          <w:sz w:val="23"/>
          <w:szCs w:val="23"/>
        </w:rPr>
        <w:t xml:space="preserve"> este mai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 important</w:t>
      </w:r>
      <w:r w:rsidR="009E0B72">
        <w:rPr>
          <w:rFonts w:ascii="CIDFont+F4" w:hAnsi="CIDFont+F4" w:cs="CIDFont+F4"/>
          <w:color w:val="000000"/>
          <w:sz w:val="23"/>
          <w:szCs w:val="23"/>
        </w:rPr>
        <w:t>, ajută la hrănirea persoanelor fără adăpost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 xml:space="preserve">, </w:t>
      </w:r>
      <w:r w:rsidR="00CD02B6">
        <w:rPr>
          <w:rFonts w:ascii="CIDFont+F4" w:hAnsi="CIDFont+F4" w:cs="CIDFont+F4"/>
          <w:color w:val="000000"/>
          <w:sz w:val="23"/>
          <w:szCs w:val="23"/>
        </w:rPr>
        <w:t xml:space="preserve">a 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famil</w:t>
      </w:r>
      <w:r w:rsidR="009E0B72">
        <w:rPr>
          <w:rFonts w:ascii="CIDFont+F4" w:hAnsi="CIDFont+F4" w:cs="CIDFont+F4"/>
          <w:color w:val="000000"/>
          <w:sz w:val="23"/>
          <w:szCs w:val="23"/>
        </w:rPr>
        <w:t xml:space="preserve">iilor nevoiașe și </w:t>
      </w:r>
      <w:r w:rsidR="00CD02B6">
        <w:rPr>
          <w:rFonts w:ascii="CIDFont+F4" w:hAnsi="CIDFont+F4" w:cs="CIDFont+F4"/>
          <w:color w:val="000000"/>
          <w:sz w:val="23"/>
          <w:szCs w:val="23"/>
        </w:rPr>
        <w:t xml:space="preserve">a </w:t>
      </w:r>
      <w:r w:rsidR="009E0B72">
        <w:rPr>
          <w:rFonts w:ascii="CIDFont+F4" w:hAnsi="CIDFont+F4" w:cs="CIDFont+F4"/>
          <w:color w:val="000000"/>
          <w:sz w:val="23"/>
          <w:szCs w:val="23"/>
        </w:rPr>
        <w:t xml:space="preserve">altor persoane 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vulnerab</w:t>
      </w:r>
      <w:r w:rsidR="009E0B72">
        <w:rPr>
          <w:rFonts w:ascii="CIDFont+F4" w:hAnsi="CIDFont+F4" w:cs="CIDFont+F4"/>
          <w:color w:val="000000"/>
          <w:sz w:val="23"/>
          <w:szCs w:val="23"/>
        </w:rPr>
        <w:t>i</w:t>
      </w:r>
      <w:r w:rsidR="00B12FD6" w:rsidRPr="007462BA">
        <w:rPr>
          <w:rFonts w:ascii="CIDFont+F4" w:hAnsi="CIDFont+F4" w:cs="CIDFont+F4"/>
          <w:color w:val="000000"/>
          <w:sz w:val="23"/>
          <w:szCs w:val="23"/>
        </w:rPr>
        <w:t>le.</w:t>
      </w:r>
    </w:p>
    <w:p w:rsidR="007462BA" w:rsidRDefault="007462BA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4D5A67" w:rsidRDefault="004D5A67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4D5A67" w:rsidRDefault="009E0B72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Pentru mai multe</w:t>
      </w:r>
      <w:r w:rsidR="004D5A67">
        <w:rPr>
          <w:rFonts w:ascii="CIDFont+F4" w:hAnsi="CIDFont+F4" w:cs="CIDFont+F4"/>
          <w:color w:val="000000"/>
          <w:sz w:val="23"/>
          <w:szCs w:val="23"/>
        </w:rPr>
        <w:t xml:space="preserve"> informa</w:t>
      </w:r>
      <w:r>
        <w:rPr>
          <w:rFonts w:ascii="CIDFont+F4" w:hAnsi="CIDFont+F4" w:cs="CIDFont+F4"/>
          <w:color w:val="000000"/>
          <w:sz w:val="23"/>
          <w:szCs w:val="23"/>
        </w:rPr>
        <w:t>ții privind politica noastră</w:t>
      </w:r>
      <w:r w:rsidR="004D5A67">
        <w:rPr>
          <w:rFonts w:ascii="CIDFont+F4" w:hAnsi="CIDFont+F4" w:cs="CIDFont+F4"/>
          <w:color w:val="000000"/>
          <w:sz w:val="23"/>
          <w:szCs w:val="23"/>
        </w:rPr>
        <w:t xml:space="preserve"> CSR </w:t>
      </w:r>
      <w:proofErr w:type="gramStart"/>
      <w:r>
        <w:rPr>
          <w:rFonts w:ascii="CIDFont+F4" w:hAnsi="CIDFont+F4" w:cs="CIDFont+F4"/>
          <w:color w:val="000000"/>
          <w:sz w:val="23"/>
          <w:szCs w:val="23"/>
        </w:rPr>
        <w:t>vă</w:t>
      </w:r>
      <w:proofErr w:type="gramEnd"/>
      <w:r>
        <w:rPr>
          <w:rFonts w:ascii="CIDFont+F4" w:hAnsi="CIDFont+F4" w:cs="CIDFont+F4"/>
          <w:color w:val="000000"/>
          <w:sz w:val="23"/>
          <w:szCs w:val="23"/>
        </w:rPr>
        <w:t xml:space="preserve"> rugăm să</w:t>
      </w:r>
      <w:r w:rsidR="004D5A67">
        <w:rPr>
          <w:rFonts w:ascii="CIDFont+F4" w:hAnsi="CIDFont+F4" w:cs="CIDFont+F4"/>
          <w:color w:val="000000"/>
          <w:sz w:val="23"/>
          <w:szCs w:val="23"/>
        </w:rPr>
        <w:t xml:space="preserve"> vi</w:t>
      </w:r>
      <w:r>
        <w:rPr>
          <w:rFonts w:ascii="CIDFont+F4" w:hAnsi="CIDFont+F4" w:cs="CIDFont+F4"/>
          <w:color w:val="000000"/>
          <w:sz w:val="23"/>
          <w:szCs w:val="23"/>
        </w:rPr>
        <w:t>z</w:t>
      </w:r>
      <w:r w:rsidR="004D5A67">
        <w:rPr>
          <w:rFonts w:ascii="CIDFont+F4" w:hAnsi="CIDFont+F4" w:cs="CIDFont+F4"/>
          <w:color w:val="000000"/>
          <w:sz w:val="23"/>
          <w:szCs w:val="23"/>
        </w:rPr>
        <w:t>it</w:t>
      </w:r>
      <w:r>
        <w:rPr>
          <w:rFonts w:ascii="CIDFont+F4" w:hAnsi="CIDFont+F4" w:cs="CIDFont+F4"/>
          <w:color w:val="000000"/>
          <w:sz w:val="23"/>
          <w:szCs w:val="23"/>
        </w:rPr>
        <w:t>ați pagina noastră</w:t>
      </w:r>
      <w:r w:rsidR="004D5A67">
        <w:rPr>
          <w:rFonts w:ascii="CIDFont+F4" w:hAnsi="CIDFont+F4" w:cs="CIDFont+F4"/>
          <w:color w:val="000000"/>
          <w:sz w:val="23"/>
          <w:szCs w:val="23"/>
        </w:rPr>
        <w:t xml:space="preserve"> web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 w:rsidR="004D5A67">
        <w:rPr>
          <w:rFonts w:ascii="CIDFont+F4" w:hAnsi="CIDFont+F4" w:cs="CIDFont+F4"/>
          <w:color w:val="0000FF"/>
          <w:sz w:val="23"/>
          <w:szCs w:val="23"/>
        </w:rPr>
        <w:t xml:space="preserve">www.produceinvestments.co.uk </w:t>
      </w:r>
      <w:r>
        <w:rPr>
          <w:rFonts w:ascii="CIDFont+F4" w:hAnsi="CIDFont+F4" w:cs="CIDFont+F4"/>
          <w:color w:val="000000"/>
          <w:sz w:val="23"/>
          <w:szCs w:val="23"/>
        </w:rPr>
        <w:t>sau să ne</w:t>
      </w:r>
      <w:r w:rsidR="004D5A67">
        <w:rPr>
          <w:rFonts w:ascii="CIDFont+F4" w:hAnsi="CIDFont+F4" w:cs="CIDFont+F4"/>
          <w:color w:val="000000"/>
          <w:sz w:val="23"/>
          <w:szCs w:val="23"/>
        </w:rPr>
        <w:t xml:space="preserve"> contact</w:t>
      </w:r>
      <w:r>
        <w:rPr>
          <w:rFonts w:ascii="CIDFont+F4" w:hAnsi="CIDFont+F4" w:cs="CIDFont+F4"/>
          <w:color w:val="000000"/>
          <w:sz w:val="23"/>
          <w:szCs w:val="23"/>
        </w:rPr>
        <w:t xml:space="preserve">ați la </w:t>
      </w:r>
      <w:r w:rsidR="00CD02B6">
        <w:rPr>
          <w:rFonts w:ascii="CIDFont+F4" w:hAnsi="CIDFont+F4" w:cs="CIDFont+F4"/>
          <w:color w:val="000000"/>
          <w:sz w:val="23"/>
          <w:szCs w:val="23"/>
        </w:rPr>
        <w:t>punctul</w:t>
      </w:r>
      <w:r>
        <w:rPr>
          <w:rFonts w:ascii="CIDFont+F4" w:hAnsi="CIDFont+F4" w:cs="CIDFont+F4"/>
          <w:color w:val="000000"/>
          <w:sz w:val="23"/>
          <w:szCs w:val="23"/>
        </w:rPr>
        <w:t xml:space="preserve"> de lucru</w:t>
      </w:r>
      <w:r w:rsidR="004D5A67">
        <w:rPr>
          <w:rFonts w:ascii="CIDFont+F4" w:hAnsi="CIDFont+F4" w:cs="CIDFont+F4"/>
          <w:color w:val="000000"/>
          <w:sz w:val="23"/>
          <w:szCs w:val="23"/>
        </w:rPr>
        <w:t xml:space="preserve"> Floods Ferry:</w:t>
      </w:r>
    </w:p>
    <w:p w:rsidR="004D5A67" w:rsidRDefault="004D5A67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Floods Ferry Road</w:t>
      </w:r>
    </w:p>
    <w:p w:rsidR="004D5A67" w:rsidRDefault="004D5A67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Doddington</w:t>
      </w:r>
    </w:p>
    <w:p w:rsidR="004D5A67" w:rsidRDefault="004D5A67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March</w:t>
      </w:r>
    </w:p>
    <w:p w:rsidR="004D5A67" w:rsidRDefault="004D5A67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Cambridgeshire</w:t>
      </w:r>
    </w:p>
    <w:p w:rsidR="004D5A67" w:rsidRDefault="004D5A67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 w:cs="CIDFont+F4"/>
          <w:color w:val="000000"/>
          <w:sz w:val="23"/>
          <w:szCs w:val="23"/>
        </w:rPr>
        <w:t>PE15 0UW</w:t>
      </w:r>
    </w:p>
    <w:p w:rsidR="007A747B" w:rsidRDefault="007A747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bookmarkStart w:id="0" w:name="_GoBack"/>
      <w:bookmarkEnd w:id="0"/>
    </w:p>
    <w:sectPr w:rsidR="007A7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6607"/>
    <w:multiLevelType w:val="hybridMultilevel"/>
    <w:tmpl w:val="E194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00E9"/>
    <w:multiLevelType w:val="hybridMultilevel"/>
    <w:tmpl w:val="4FC6A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7495"/>
    <w:multiLevelType w:val="hybridMultilevel"/>
    <w:tmpl w:val="B432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2A6"/>
    <w:multiLevelType w:val="hybridMultilevel"/>
    <w:tmpl w:val="F3689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40E"/>
    <w:multiLevelType w:val="hybridMultilevel"/>
    <w:tmpl w:val="AE50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6A3"/>
    <w:multiLevelType w:val="hybridMultilevel"/>
    <w:tmpl w:val="A0E0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78F0"/>
    <w:multiLevelType w:val="hybridMultilevel"/>
    <w:tmpl w:val="4B62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36383"/>
    <w:multiLevelType w:val="hybridMultilevel"/>
    <w:tmpl w:val="B32C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87280"/>
    <w:multiLevelType w:val="hybridMultilevel"/>
    <w:tmpl w:val="AD7C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271"/>
    <w:multiLevelType w:val="hybridMultilevel"/>
    <w:tmpl w:val="B5E49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C5D"/>
    <w:multiLevelType w:val="hybridMultilevel"/>
    <w:tmpl w:val="12A8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73E0D"/>
    <w:multiLevelType w:val="hybridMultilevel"/>
    <w:tmpl w:val="62AA998C"/>
    <w:lvl w:ilvl="0" w:tplc="7CE4C4CC">
      <w:numFmt w:val="bullet"/>
      <w:lvlText w:val=""/>
      <w:lvlJc w:val="left"/>
      <w:pPr>
        <w:ind w:left="720" w:hanging="360"/>
      </w:pPr>
      <w:rPr>
        <w:rFonts w:ascii="CIDFont+F7" w:eastAsia="CIDFont+F7" w:hAnsi="CIDFont+F1" w:cs="CIDFont+F7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02954"/>
    <w:multiLevelType w:val="hybridMultilevel"/>
    <w:tmpl w:val="7D28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129DF"/>
    <w:multiLevelType w:val="hybridMultilevel"/>
    <w:tmpl w:val="1EA4C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73153"/>
    <w:multiLevelType w:val="hybridMultilevel"/>
    <w:tmpl w:val="F1F04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C5FDD"/>
    <w:multiLevelType w:val="hybridMultilevel"/>
    <w:tmpl w:val="EA60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F6DB9"/>
    <w:multiLevelType w:val="hybridMultilevel"/>
    <w:tmpl w:val="38AA4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A30FB"/>
    <w:multiLevelType w:val="hybridMultilevel"/>
    <w:tmpl w:val="7982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4642A"/>
    <w:multiLevelType w:val="hybridMultilevel"/>
    <w:tmpl w:val="0B16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F27E4"/>
    <w:multiLevelType w:val="hybridMultilevel"/>
    <w:tmpl w:val="37AE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808D4"/>
    <w:multiLevelType w:val="hybridMultilevel"/>
    <w:tmpl w:val="D5E40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3"/>
  </w:num>
  <w:num w:numId="5">
    <w:abstractNumId w:val="20"/>
  </w:num>
  <w:num w:numId="6">
    <w:abstractNumId w:val="6"/>
  </w:num>
  <w:num w:numId="7">
    <w:abstractNumId w:val="19"/>
  </w:num>
  <w:num w:numId="8">
    <w:abstractNumId w:val="0"/>
  </w:num>
  <w:num w:numId="9">
    <w:abstractNumId w:val="9"/>
  </w:num>
  <w:num w:numId="10">
    <w:abstractNumId w:val="18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 w:numId="16">
    <w:abstractNumId w:val="14"/>
  </w:num>
  <w:num w:numId="17">
    <w:abstractNumId w:val="17"/>
  </w:num>
  <w:num w:numId="18">
    <w:abstractNumId w:val="4"/>
  </w:num>
  <w:num w:numId="19">
    <w:abstractNumId w:val="10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D6"/>
    <w:rsid w:val="0002395D"/>
    <w:rsid w:val="000C7DB6"/>
    <w:rsid w:val="000F16A6"/>
    <w:rsid w:val="000F291A"/>
    <w:rsid w:val="0013642D"/>
    <w:rsid w:val="00144B48"/>
    <w:rsid w:val="00176E1A"/>
    <w:rsid w:val="001F7B41"/>
    <w:rsid w:val="00280F27"/>
    <w:rsid w:val="00297E02"/>
    <w:rsid w:val="002C38A8"/>
    <w:rsid w:val="0030057A"/>
    <w:rsid w:val="00317188"/>
    <w:rsid w:val="00356F6C"/>
    <w:rsid w:val="00361853"/>
    <w:rsid w:val="0037573A"/>
    <w:rsid w:val="00385C11"/>
    <w:rsid w:val="003C135C"/>
    <w:rsid w:val="003D424A"/>
    <w:rsid w:val="004109F4"/>
    <w:rsid w:val="004403BE"/>
    <w:rsid w:val="004546FF"/>
    <w:rsid w:val="00463C03"/>
    <w:rsid w:val="00475CAA"/>
    <w:rsid w:val="0049433E"/>
    <w:rsid w:val="004D5A67"/>
    <w:rsid w:val="005804FF"/>
    <w:rsid w:val="00581D47"/>
    <w:rsid w:val="005959B4"/>
    <w:rsid w:val="005A351C"/>
    <w:rsid w:val="005C39C6"/>
    <w:rsid w:val="005F6B25"/>
    <w:rsid w:val="00617FD6"/>
    <w:rsid w:val="00624FA0"/>
    <w:rsid w:val="00625C13"/>
    <w:rsid w:val="006546C5"/>
    <w:rsid w:val="006551E6"/>
    <w:rsid w:val="00675362"/>
    <w:rsid w:val="006A40CC"/>
    <w:rsid w:val="006D6F1F"/>
    <w:rsid w:val="006E289F"/>
    <w:rsid w:val="00715309"/>
    <w:rsid w:val="007204E2"/>
    <w:rsid w:val="00733A8D"/>
    <w:rsid w:val="007462BA"/>
    <w:rsid w:val="00760D35"/>
    <w:rsid w:val="0077249E"/>
    <w:rsid w:val="00774348"/>
    <w:rsid w:val="00787597"/>
    <w:rsid w:val="007A3E84"/>
    <w:rsid w:val="007A747B"/>
    <w:rsid w:val="007B689F"/>
    <w:rsid w:val="007D1185"/>
    <w:rsid w:val="0080373D"/>
    <w:rsid w:val="00806EF9"/>
    <w:rsid w:val="00813425"/>
    <w:rsid w:val="00817AD3"/>
    <w:rsid w:val="00833E53"/>
    <w:rsid w:val="00846E78"/>
    <w:rsid w:val="0085733C"/>
    <w:rsid w:val="0089508E"/>
    <w:rsid w:val="008D147C"/>
    <w:rsid w:val="009258F3"/>
    <w:rsid w:val="00926633"/>
    <w:rsid w:val="00964BF5"/>
    <w:rsid w:val="0097457E"/>
    <w:rsid w:val="00991493"/>
    <w:rsid w:val="009E0B72"/>
    <w:rsid w:val="009E7E44"/>
    <w:rsid w:val="00A05695"/>
    <w:rsid w:val="00A14A3D"/>
    <w:rsid w:val="00A54118"/>
    <w:rsid w:val="00A831CA"/>
    <w:rsid w:val="00AD1712"/>
    <w:rsid w:val="00AD425F"/>
    <w:rsid w:val="00B027CB"/>
    <w:rsid w:val="00B12FD6"/>
    <w:rsid w:val="00B17C84"/>
    <w:rsid w:val="00B82C7C"/>
    <w:rsid w:val="00B9266B"/>
    <w:rsid w:val="00BC46D9"/>
    <w:rsid w:val="00C02F3E"/>
    <w:rsid w:val="00C069EF"/>
    <w:rsid w:val="00C45A1F"/>
    <w:rsid w:val="00CC280A"/>
    <w:rsid w:val="00CD02B6"/>
    <w:rsid w:val="00CD7359"/>
    <w:rsid w:val="00CF5733"/>
    <w:rsid w:val="00D75D52"/>
    <w:rsid w:val="00D9397C"/>
    <w:rsid w:val="00DC0B9F"/>
    <w:rsid w:val="00DD7945"/>
    <w:rsid w:val="00DF3A14"/>
    <w:rsid w:val="00E3734F"/>
    <w:rsid w:val="00EB0BF8"/>
    <w:rsid w:val="00EE6740"/>
    <w:rsid w:val="00EF1513"/>
    <w:rsid w:val="00EF3D82"/>
    <w:rsid w:val="00F44E55"/>
    <w:rsid w:val="00F90797"/>
    <w:rsid w:val="00F931AD"/>
    <w:rsid w:val="00F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D2760-8D09-4974-82B4-D4593CDA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8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3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F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Mattock</dc:creator>
  <cp:keywords/>
  <cp:lastModifiedBy>Windows User</cp:lastModifiedBy>
  <cp:revision>2</cp:revision>
  <dcterms:created xsi:type="dcterms:W3CDTF">2018-12-18T09:40:00Z</dcterms:created>
  <dcterms:modified xsi:type="dcterms:W3CDTF">2018-12-18T09:40:00Z</dcterms:modified>
</cp:coreProperties>
</file>